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E3250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Z Á P I S N I C A</w:t>
      </w:r>
    </w:p>
    <w:p w14:paraId="555CE40E" w14:textId="77777777" w:rsidR="00905985" w:rsidRP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zo zasadnutia komisie </w:t>
      </w:r>
      <w:r w:rsidR="00CE1F30">
        <w:rPr>
          <w:rFonts w:ascii="Times New Roman" w:hAnsi="Times New Roman" w:cs="Times New Roman"/>
          <w:b/>
          <w:sz w:val="24"/>
          <w:szCs w:val="24"/>
        </w:rPr>
        <w:t>finančnej a správy majetku</w:t>
      </w:r>
      <w:r w:rsidRPr="00905985">
        <w:rPr>
          <w:rFonts w:ascii="Times New Roman" w:hAnsi="Times New Roman" w:cs="Times New Roman"/>
          <w:b/>
          <w:sz w:val="24"/>
          <w:szCs w:val="24"/>
        </w:rPr>
        <w:t xml:space="preserve"> pri </w:t>
      </w:r>
      <w:proofErr w:type="spellStart"/>
      <w:r w:rsidRPr="00905985">
        <w:rPr>
          <w:rFonts w:ascii="Times New Roman" w:hAnsi="Times New Roman" w:cs="Times New Roman"/>
          <w:b/>
          <w:sz w:val="24"/>
          <w:szCs w:val="24"/>
        </w:rPr>
        <w:t>MsZ</w:t>
      </w:r>
      <w:proofErr w:type="spellEnd"/>
    </w:p>
    <w:p w14:paraId="67A5C161" w14:textId="4C1EA231" w:rsidR="00905985" w:rsidRDefault="00905985" w:rsidP="009059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 xml:space="preserve">v Šamoríne dňa 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  <w:r w:rsidR="009E4D42">
        <w:rPr>
          <w:rFonts w:ascii="Times New Roman" w:hAnsi="Times New Roman" w:cs="Times New Roman"/>
          <w:b/>
          <w:sz w:val="24"/>
          <w:szCs w:val="24"/>
        </w:rPr>
        <w:t>2</w:t>
      </w:r>
      <w:r w:rsidR="00CE1F30">
        <w:rPr>
          <w:rFonts w:ascii="Times New Roman" w:hAnsi="Times New Roman" w:cs="Times New Roman"/>
          <w:b/>
          <w:sz w:val="24"/>
          <w:szCs w:val="24"/>
        </w:rPr>
        <w:t>.0</w:t>
      </w:r>
      <w:r w:rsidR="009E4D42">
        <w:rPr>
          <w:rFonts w:ascii="Times New Roman" w:hAnsi="Times New Roman" w:cs="Times New Roman"/>
          <w:b/>
          <w:sz w:val="24"/>
          <w:szCs w:val="24"/>
        </w:rPr>
        <w:t>4</w:t>
      </w:r>
      <w:r w:rsidR="00CE1F30">
        <w:rPr>
          <w:rFonts w:ascii="Times New Roman" w:hAnsi="Times New Roman" w:cs="Times New Roman"/>
          <w:b/>
          <w:sz w:val="24"/>
          <w:szCs w:val="24"/>
        </w:rPr>
        <w:t>.20</w:t>
      </w:r>
      <w:r w:rsidR="007254AD">
        <w:rPr>
          <w:rFonts w:ascii="Times New Roman" w:hAnsi="Times New Roman" w:cs="Times New Roman"/>
          <w:b/>
          <w:sz w:val="24"/>
          <w:szCs w:val="24"/>
        </w:rPr>
        <w:t>2</w:t>
      </w:r>
      <w:r w:rsidR="00EF5CBF">
        <w:rPr>
          <w:rFonts w:ascii="Times New Roman" w:hAnsi="Times New Roman" w:cs="Times New Roman"/>
          <w:b/>
          <w:sz w:val="24"/>
          <w:szCs w:val="24"/>
        </w:rPr>
        <w:t>1</w:t>
      </w:r>
    </w:p>
    <w:p w14:paraId="5CF88D57" w14:textId="77777777" w:rsidR="00905985" w:rsidRDefault="00905985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531A0C" w14:textId="77777777" w:rsidR="00632CE2" w:rsidRDefault="00632CE2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1B1739" w14:textId="4CFEAAE3" w:rsidR="00AB5A4F" w:rsidRPr="00905985" w:rsidRDefault="00AB5A4F" w:rsidP="00185F6B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b/>
          <w:sz w:val="24"/>
          <w:szCs w:val="24"/>
        </w:rPr>
        <w:t>Prítomní:</w:t>
      </w:r>
      <w:r w:rsidRPr="00905985">
        <w:rPr>
          <w:rFonts w:ascii="Times New Roman" w:hAnsi="Times New Roman" w:cs="Times New Roman"/>
          <w:sz w:val="24"/>
          <w:szCs w:val="24"/>
        </w:rPr>
        <w:t xml:space="preserve"> </w:t>
      </w:r>
      <w:r w:rsidR="00185F6B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 xml:space="preserve">Csaba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Orosz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Ing. Ján </w:t>
      </w:r>
      <w:r w:rsidR="00BD5676">
        <w:rPr>
          <w:rFonts w:ascii="Times New Roman" w:hAnsi="Times New Roman" w:cs="Times New Roman"/>
          <w:sz w:val="24"/>
          <w:szCs w:val="24"/>
        </w:rPr>
        <w:t>L</w:t>
      </w:r>
      <w:r w:rsidR="00CE1F30">
        <w:rPr>
          <w:rFonts w:ascii="Times New Roman" w:hAnsi="Times New Roman" w:cs="Times New Roman"/>
          <w:sz w:val="24"/>
          <w:szCs w:val="24"/>
        </w:rPr>
        <w:t xml:space="preserve">elkes, Ing. Imrich Tóth, Ing.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Edit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Bauer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PaedDr. Gábor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Veres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C017B8">
        <w:rPr>
          <w:rFonts w:ascii="Times New Roman" w:hAnsi="Times New Roman" w:cs="Times New Roman"/>
          <w:sz w:val="24"/>
          <w:szCs w:val="24"/>
        </w:rPr>
        <w:t xml:space="preserve">RNDr. Lajos Tuba, </w:t>
      </w:r>
      <w:r w:rsidR="00B237A9">
        <w:rPr>
          <w:rFonts w:ascii="Times New Roman" w:hAnsi="Times New Roman" w:cs="Times New Roman"/>
          <w:sz w:val="24"/>
          <w:szCs w:val="24"/>
        </w:rPr>
        <w:t xml:space="preserve">Ladislav </w:t>
      </w:r>
      <w:proofErr w:type="spellStart"/>
      <w:r w:rsidR="00B237A9">
        <w:rPr>
          <w:rFonts w:ascii="Times New Roman" w:hAnsi="Times New Roman" w:cs="Times New Roman"/>
          <w:sz w:val="24"/>
          <w:szCs w:val="24"/>
        </w:rPr>
        <w:t>Ásványi</w:t>
      </w:r>
      <w:proofErr w:type="spellEnd"/>
      <w:r w:rsidR="00C017B8">
        <w:rPr>
          <w:rFonts w:ascii="Times New Roman" w:hAnsi="Times New Roman" w:cs="Times New Roman"/>
          <w:sz w:val="24"/>
          <w:szCs w:val="24"/>
        </w:rPr>
        <w:t xml:space="preserve">, </w:t>
      </w:r>
      <w:r w:rsidR="00A04BFA">
        <w:rPr>
          <w:rFonts w:ascii="Times New Roman" w:hAnsi="Times New Roman" w:cs="Times New Roman"/>
          <w:sz w:val="24"/>
          <w:szCs w:val="24"/>
        </w:rPr>
        <w:t xml:space="preserve">Ing. </w:t>
      </w:r>
      <w:r w:rsidR="00B237A9">
        <w:rPr>
          <w:rFonts w:ascii="Times New Roman" w:hAnsi="Times New Roman" w:cs="Times New Roman"/>
          <w:sz w:val="24"/>
          <w:szCs w:val="24"/>
        </w:rPr>
        <w:t>Michal Paško</w:t>
      </w:r>
      <w:r w:rsidR="00CE1F30">
        <w:rPr>
          <w:rFonts w:ascii="Times New Roman" w:hAnsi="Times New Roman" w:cs="Times New Roman"/>
          <w:sz w:val="24"/>
          <w:szCs w:val="24"/>
        </w:rPr>
        <w:t xml:space="preserve">, Tomáš </w:t>
      </w:r>
      <w:proofErr w:type="spellStart"/>
      <w:r w:rsidR="00CE1F30"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CE1F30">
        <w:rPr>
          <w:rFonts w:ascii="Times New Roman" w:hAnsi="Times New Roman" w:cs="Times New Roman"/>
          <w:sz w:val="24"/>
          <w:szCs w:val="24"/>
        </w:rPr>
        <w:t xml:space="preserve">, </w:t>
      </w:r>
      <w:r w:rsidR="00B237A9">
        <w:rPr>
          <w:rFonts w:ascii="Times New Roman" w:hAnsi="Times New Roman" w:cs="Times New Roman"/>
          <w:sz w:val="24"/>
          <w:szCs w:val="24"/>
        </w:rPr>
        <w:t xml:space="preserve">Henrieta </w:t>
      </w:r>
      <w:proofErr w:type="spellStart"/>
      <w:r w:rsidR="00B237A9">
        <w:rPr>
          <w:rFonts w:ascii="Times New Roman" w:hAnsi="Times New Roman" w:cs="Times New Roman"/>
          <w:sz w:val="24"/>
          <w:szCs w:val="24"/>
        </w:rPr>
        <w:t>Kósová</w:t>
      </w:r>
      <w:proofErr w:type="spellEnd"/>
      <w:r w:rsidR="00B237A9">
        <w:rPr>
          <w:rFonts w:ascii="Times New Roman" w:hAnsi="Times New Roman" w:cs="Times New Roman"/>
          <w:sz w:val="24"/>
          <w:szCs w:val="24"/>
        </w:rPr>
        <w:t xml:space="preserve"> </w:t>
      </w:r>
      <w:r w:rsidR="00CE1F30">
        <w:rPr>
          <w:rFonts w:ascii="Times New Roman" w:hAnsi="Times New Roman" w:cs="Times New Roman"/>
          <w:sz w:val="24"/>
          <w:szCs w:val="24"/>
        </w:rPr>
        <w:t>(viď prezenčná listina)</w:t>
      </w:r>
    </w:p>
    <w:p w14:paraId="1356CFE2" w14:textId="77777777" w:rsidR="00AB5A4F" w:rsidRDefault="00AB5A4F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0471D36B" w14:textId="77777777" w:rsidR="00AB5A4F" w:rsidRDefault="0032366B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5A4F" w:rsidRPr="00905985">
        <w:rPr>
          <w:rFonts w:ascii="Times New Roman" w:hAnsi="Times New Roman" w:cs="Times New Roman"/>
          <w:sz w:val="24"/>
          <w:szCs w:val="24"/>
        </w:rPr>
        <w:t>redsed</w:t>
      </w:r>
      <w:r w:rsidR="00EF7268">
        <w:rPr>
          <w:rFonts w:ascii="Times New Roman" w:hAnsi="Times New Roman" w:cs="Times New Roman"/>
          <w:sz w:val="24"/>
          <w:szCs w:val="24"/>
        </w:rPr>
        <w:t>a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 komisie po privítaní všetkých prítomných otvoril</w:t>
      </w:r>
      <w:r w:rsidR="008C3323" w:rsidRPr="00905985">
        <w:rPr>
          <w:rFonts w:ascii="Times New Roman" w:hAnsi="Times New Roman" w:cs="Times New Roman"/>
          <w:sz w:val="24"/>
          <w:szCs w:val="24"/>
        </w:rPr>
        <w:t xml:space="preserve"> rokovanie </w:t>
      </w:r>
      <w:r w:rsidR="00AB5A4F" w:rsidRPr="00905985">
        <w:rPr>
          <w:rFonts w:ascii="Times New Roman" w:hAnsi="Times New Roman" w:cs="Times New Roman"/>
          <w:sz w:val="24"/>
          <w:szCs w:val="24"/>
        </w:rPr>
        <w:t xml:space="preserve">s nasledovným </w:t>
      </w:r>
      <w:r w:rsidR="00AB5A4F" w:rsidRPr="00565A39">
        <w:rPr>
          <w:rFonts w:ascii="Times New Roman" w:hAnsi="Times New Roman" w:cs="Times New Roman"/>
          <w:b/>
          <w:sz w:val="24"/>
          <w:szCs w:val="24"/>
        </w:rPr>
        <w:t xml:space="preserve">programom: </w:t>
      </w:r>
    </w:p>
    <w:p w14:paraId="628CF583" w14:textId="77777777" w:rsidR="00B237A9" w:rsidRDefault="00B237A9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B237A9">
        <w:rPr>
          <w:rFonts w:ascii="Times New Roman" w:hAnsi="Times New Roman" w:cs="Times New Roman"/>
          <w:sz w:val="24"/>
          <w:szCs w:val="24"/>
        </w:rPr>
        <w:t>Účtovná závierka, záverečný účet a výročná správa mesta Šamorín a mestom riadených rozpočtových organizácií za rok 2020</w:t>
      </w:r>
    </w:p>
    <w:p w14:paraId="1DC859D5" w14:textId="542C0BC1" w:rsidR="00CE1F30" w:rsidRPr="00CE1F30" w:rsidRDefault="00B237A9" w:rsidP="00CE1F30">
      <w:pPr>
        <w:pStyle w:val="Odsekzoznamu"/>
        <w:widowControl w:val="0"/>
        <w:numPr>
          <w:ilvl w:val="0"/>
          <w:numId w:val="10"/>
        </w:numPr>
        <w:adjustRightInd w:val="0"/>
        <w:rPr>
          <w:rFonts w:ascii="Times New Roman" w:hAnsi="Times New Roman" w:cs="Times New Roman"/>
          <w:sz w:val="24"/>
          <w:szCs w:val="24"/>
        </w:rPr>
      </w:pPr>
      <w:r w:rsidRPr="00B237A9">
        <w:rPr>
          <w:rFonts w:ascii="Times New Roman" w:hAnsi="Times New Roman" w:cs="Times New Roman"/>
          <w:sz w:val="24"/>
          <w:szCs w:val="24"/>
        </w:rPr>
        <w:t>Dotácie</w:t>
      </w:r>
    </w:p>
    <w:p w14:paraId="407B1E46" w14:textId="7D4A0ACA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4BFA">
        <w:rPr>
          <w:rFonts w:ascii="Times New Roman" w:hAnsi="Times New Roman" w:cs="Times New Roman"/>
          <w:sz w:val="24"/>
          <w:szCs w:val="24"/>
        </w:rPr>
        <w:t>Majetkoprávne</w:t>
      </w:r>
      <w:proofErr w:type="spellEnd"/>
      <w:r w:rsidRPr="00A04BFA">
        <w:rPr>
          <w:rFonts w:ascii="Times New Roman" w:hAnsi="Times New Roman" w:cs="Times New Roman"/>
          <w:sz w:val="24"/>
          <w:szCs w:val="24"/>
        </w:rPr>
        <w:t xml:space="preserve"> záležitosti nehnuteľností </w:t>
      </w:r>
    </w:p>
    <w:p w14:paraId="4E453CBE" w14:textId="5F5BD9FD" w:rsidR="00A04BFA" w:rsidRPr="00A04BFA" w:rsidRDefault="00A04BFA" w:rsidP="00A04BF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BFA">
        <w:rPr>
          <w:rFonts w:ascii="Times New Roman" w:hAnsi="Times New Roman" w:cs="Times New Roman"/>
          <w:sz w:val="24"/>
          <w:szCs w:val="24"/>
        </w:rPr>
        <w:t xml:space="preserve">Rôzne   </w:t>
      </w:r>
    </w:p>
    <w:p w14:paraId="50FBBAA3" w14:textId="4D144529" w:rsidR="002B1585" w:rsidRDefault="002B1585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AE131C" w14:textId="77777777" w:rsidR="0031590B" w:rsidRPr="00651329" w:rsidRDefault="0031590B" w:rsidP="0065132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33EA96" w14:textId="77777777" w:rsidR="00AB5A4F" w:rsidRDefault="00CB0F86" w:rsidP="008C33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>K </w:t>
      </w:r>
      <w:r w:rsidR="001F2EDA" w:rsidRPr="00905985">
        <w:rPr>
          <w:rFonts w:ascii="Times New Roman" w:hAnsi="Times New Roman" w:cs="Times New Roman"/>
          <w:b/>
          <w:sz w:val="24"/>
          <w:szCs w:val="24"/>
          <w:u w:val="single"/>
        </w:rPr>
        <w:t>bodu</w:t>
      </w:r>
      <w:r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1)</w:t>
      </w:r>
      <w:r w:rsidR="00490CFD" w:rsidRPr="009059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6BB617F" w14:textId="77777777" w:rsidR="00565A39" w:rsidRDefault="00565A39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98CAD1E" w14:textId="3AF2F452" w:rsidR="00B237A9" w:rsidRPr="00B237A9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874145"/>
      <w:r w:rsidRPr="00B237A9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predloženú Účtovnú závierku, záverečný účet a výročnú správu mesta Šamorín a mestom riadených rozpočtových organizácií za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2C20179" w14:textId="5DD3DBB9" w:rsidR="00463768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37A9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a prerokovanú Účtovnú závierku, záverečný účet a výročnú správu mesta Šamorín a mestom riadených rozpočtových organizácií za rok 20</w:t>
      </w:r>
      <w:r>
        <w:rPr>
          <w:rFonts w:ascii="Times New Roman" w:hAnsi="Times New Roman" w:cs="Times New Roman"/>
          <w:bCs/>
          <w:iCs/>
          <w:sz w:val="24"/>
          <w:szCs w:val="24"/>
        </w:rPr>
        <w:t>20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 xml:space="preserve"> na schválenie </w:t>
      </w:r>
      <w:proofErr w:type="spellStart"/>
      <w:r w:rsidRPr="00B237A9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310D56C1" w14:textId="77777777" w:rsidR="00B237A9" w:rsidRPr="00905985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bookmarkEnd w:id="0"/>
    <w:p w14:paraId="77BF5712" w14:textId="77777777" w:rsidR="00AB5A4F" w:rsidRDefault="008C3323" w:rsidP="008F6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K bodu 2)</w:t>
      </w:r>
    </w:p>
    <w:p w14:paraId="027C3EC3" w14:textId="48868508" w:rsidR="00651329" w:rsidRDefault="0065132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BAA5B92" w14:textId="32640858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237A9">
        <w:rPr>
          <w:rFonts w:ascii="Times New Roman" w:hAnsi="Times New Roman" w:cs="Times New Roman"/>
          <w:bCs/>
          <w:iCs/>
          <w:sz w:val="24"/>
          <w:szCs w:val="24"/>
        </w:rPr>
        <w:t>Prítomní členovia komisie prediskutovali predložené výsledky jednotlivých dotačných systémov mesta, ktoré nepresiahli finančný limit podľa schváleného rozpočtu mesta. Komisia jednohlasne odpor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B237A9">
        <w:rPr>
          <w:rFonts w:ascii="Times New Roman" w:hAnsi="Times New Roman" w:cs="Times New Roman"/>
          <w:bCs/>
          <w:iCs/>
          <w:sz w:val="24"/>
          <w:szCs w:val="24"/>
        </w:rPr>
        <w:t xml:space="preserve">a na schválenie </w:t>
      </w:r>
      <w:proofErr w:type="spellStart"/>
      <w:r w:rsidRPr="00B237A9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 w:rsidRPr="00B237A9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242D747" w14:textId="69499688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DA1F435" w14:textId="77777777" w:rsidR="00B237A9" w:rsidRDefault="00B237A9" w:rsidP="00B237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p w14:paraId="4720D425" w14:textId="77777777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5F1AA856" w14:textId="0000F460" w:rsidR="007B70A5" w:rsidRDefault="007B70A5" w:rsidP="007B7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2DF2">
        <w:rPr>
          <w:rFonts w:ascii="Times New Roman" w:hAnsi="Times New Roman" w:cs="Times New Roman"/>
          <w:sz w:val="24"/>
          <w:szCs w:val="24"/>
        </w:rPr>
        <w:t>Vedúc</w:t>
      </w:r>
      <w:r w:rsidR="00B237A9">
        <w:rPr>
          <w:rFonts w:ascii="Times New Roman" w:hAnsi="Times New Roman" w:cs="Times New Roman"/>
          <w:sz w:val="24"/>
          <w:szCs w:val="24"/>
        </w:rPr>
        <w:t>i</w:t>
      </w:r>
      <w:r w:rsidRPr="00C62DF2">
        <w:rPr>
          <w:rFonts w:ascii="Times New Roman" w:hAnsi="Times New Roman" w:cs="Times New Roman"/>
          <w:sz w:val="24"/>
          <w:szCs w:val="24"/>
        </w:rPr>
        <w:t xml:space="preserve"> odboru výstavby, investičnej činnosti a rozvoja mesta predložil prítomným nasledovné podania týkajúce</w:t>
      </w:r>
      <w:r>
        <w:rPr>
          <w:rFonts w:ascii="Times New Roman" w:hAnsi="Times New Roman" w:cs="Times New Roman"/>
          <w:sz w:val="24"/>
          <w:szCs w:val="24"/>
        </w:rPr>
        <w:t xml:space="preserve"> sa</w:t>
      </w:r>
      <w:r w:rsidRPr="00C62DF2">
        <w:rPr>
          <w:rFonts w:ascii="Times New Roman" w:hAnsi="Times New Roman" w:cs="Times New Roman"/>
          <w:sz w:val="24"/>
          <w:szCs w:val="24"/>
        </w:rPr>
        <w:t xml:space="preserve">  majetkoprávneho vysporiadania:</w:t>
      </w:r>
    </w:p>
    <w:p w14:paraId="32D7DCF4" w14:textId="1E443C55" w:rsidR="007B70A5" w:rsidRDefault="007B70A5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ACB4B7E" w14:textId="12EDB20D" w:rsidR="007B70A5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Žiadosti o kúpu pozemkov pod garážami</w:t>
      </w:r>
      <w:r w:rsidR="00EF5CBF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51BDDD22" w14:textId="42A0E6CB" w:rsidR="00EF5CBF" w:rsidRDefault="00EF5CBF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F5CBF">
        <w:rPr>
          <w:rFonts w:ascii="Times New Roman" w:hAnsi="Times New Roman" w:cs="Times New Roman"/>
          <w:bCs/>
          <w:iCs/>
          <w:sz w:val="24"/>
          <w:szCs w:val="24"/>
        </w:rPr>
        <w:t>Komisia po posúdení odporučila zámer na odpredaj žiadan</w:t>
      </w:r>
      <w:r w:rsidR="00B237A9">
        <w:rPr>
          <w:rFonts w:ascii="Times New Roman" w:hAnsi="Times New Roman" w:cs="Times New Roman"/>
          <w:bCs/>
          <w:iCs/>
          <w:sz w:val="24"/>
          <w:szCs w:val="24"/>
        </w:rPr>
        <w:t>ých pozemkov</w:t>
      </w:r>
      <w:r w:rsidRPr="00EF5CB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50EE4" w:rsidRPr="00750EE4">
        <w:rPr>
          <w:rFonts w:ascii="Times New Roman" w:hAnsi="Times New Roman" w:cs="Times New Roman"/>
          <w:bCs/>
          <w:iCs/>
          <w:sz w:val="24"/>
          <w:szCs w:val="24"/>
        </w:rPr>
        <w:t xml:space="preserve">minimálne </w:t>
      </w:r>
      <w:r w:rsidRPr="00EF5CBF">
        <w:rPr>
          <w:rFonts w:ascii="Times New Roman" w:hAnsi="Times New Roman" w:cs="Times New Roman"/>
          <w:bCs/>
          <w:iCs/>
          <w:sz w:val="24"/>
          <w:szCs w:val="24"/>
        </w:rPr>
        <w:t xml:space="preserve">za cenu určenú </w:t>
      </w:r>
      <w:r w:rsidR="00B237A9">
        <w:rPr>
          <w:rFonts w:ascii="Times New Roman" w:hAnsi="Times New Roman" w:cs="Times New Roman"/>
          <w:bCs/>
          <w:iCs/>
          <w:sz w:val="24"/>
          <w:szCs w:val="24"/>
        </w:rPr>
        <w:t>cenovou mapou mesta</w:t>
      </w:r>
      <w:r w:rsidRPr="00EF5CBF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(za: 5, proti: 0, zdržal sa: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237A9">
        <w:rPr>
          <w:rFonts w:ascii="Times New Roman" w:hAnsi="Times New Roman" w:cs="Times New Roman"/>
          <w:bCs/>
          <w:iCs/>
          <w:sz w:val="24"/>
          <w:szCs w:val="24"/>
        </w:rPr>
        <w:t>0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</w:p>
    <w:p w14:paraId="685455E2" w14:textId="75D4D4B6" w:rsidR="00B237A9" w:rsidRDefault="00B237A9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00F152F1" w14:textId="726E0DE0" w:rsidR="00316888" w:rsidRDefault="00316888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BV BAU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 - Žiadosť na prenájom nehnuteľnosti z časti pozemku registra „C“ par.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č. 2593/1 o celkovej výmere 4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>300 m</w:t>
      </w:r>
      <w:r w:rsidRPr="00750EE4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veden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ej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na LV č. 870 po vyhotovení geometrického plánu o výmere 176 m</w:t>
      </w:r>
      <w:r w:rsidRPr="00750EE4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16888">
        <w:rPr>
          <w:rFonts w:ascii="Times New Roman" w:hAnsi="Times New Roman" w:cs="Times New Roman"/>
          <w:bCs/>
          <w:iCs/>
          <w:sz w:val="24"/>
          <w:szCs w:val="24"/>
        </w:rPr>
        <w:t xml:space="preserve">za cenu určenú VZN 3/2015 prílohou č. 1. (za: 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 w:rsidRPr="00316888">
        <w:rPr>
          <w:rFonts w:ascii="Times New Roman" w:hAnsi="Times New Roman" w:cs="Times New Roman"/>
          <w:bCs/>
          <w:iCs/>
          <w:sz w:val="24"/>
          <w:szCs w:val="24"/>
        </w:rPr>
        <w:t>, proti: 0, zdržal sa: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16888">
        <w:rPr>
          <w:rFonts w:ascii="Times New Roman" w:hAnsi="Times New Roman" w:cs="Times New Roman"/>
          <w:bCs/>
          <w:iCs/>
          <w:sz w:val="24"/>
          <w:szCs w:val="24"/>
        </w:rPr>
        <w:t>1)</w:t>
      </w:r>
    </w:p>
    <w:p w14:paraId="4DFBC26D" w14:textId="522D4B49" w:rsidR="00316888" w:rsidRDefault="00316888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16888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BV BAU </w:t>
      </w:r>
      <w:proofErr w:type="spellStart"/>
      <w:r w:rsidRPr="00316888">
        <w:rPr>
          <w:rFonts w:ascii="Times New Roman" w:hAnsi="Times New Roman" w:cs="Times New Roman"/>
          <w:bCs/>
          <w:iCs/>
          <w:sz w:val="24"/>
          <w:szCs w:val="24"/>
        </w:rPr>
        <w:t>s.r.o</w:t>
      </w:r>
      <w:proofErr w:type="spellEnd"/>
      <w:r w:rsidRPr="00316888">
        <w:rPr>
          <w:rFonts w:ascii="Times New Roman" w:hAnsi="Times New Roman" w:cs="Times New Roman"/>
          <w:bCs/>
          <w:iCs/>
          <w:sz w:val="24"/>
          <w:szCs w:val="24"/>
        </w:rPr>
        <w:t xml:space="preserve">. - Žiadosť </w:t>
      </w:r>
      <w:r w:rsidR="00750EE4">
        <w:rPr>
          <w:rFonts w:ascii="Times New Roman" w:hAnsi="Times New Roman" w:cs="Times New Roman"/>
          <w:bCs/>
          <w:iCs/>
          <w:sz w:val="24"/>
          <w:szCs w:val="24"/>
        </w:rPr>
        <w:t>–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Zmluv</w:t>
      </w:r>
      <w:r w:rsidR="00750EE4">
        <w:rPr>
          <w:rFonts w:ascii="Times New Roman" w:hAnsi="Times New Roman" w:cs="Times New Roman"/>
          <w:bCs/>
          <w:iCs/>
          <w:sz w:val="24"/>
          <w:szCs w:val="24"/>
        </w:rPr>
        <w:t xml:space="preserve">a o budúcej kúpnej zmluve na úpravu podmienok prevodu vlastníckeho práva k parkovacím státiam v počte 8 na časti pozemku registra „C“ </w:t>
      </w:r>
      <w:proofErr w:type="spellStart"/>
      <w:r w:rsidR="00750EE4">
        <w:rPr>
          <w:rFonts w:ascii="Times New Roman" w:hAnsi="Times New Roman" w:cs="Times New Roman"/>
          <w:bCs/>
          <w:iCs/>
          <w:sz w:val="24"/>
          <w:szCs w:val="24"/>
        </w:rPr>
        <w:t>parc</w:t>
      </w:r>
      <w:proofErr w:type="spellEnd"/>
      <w:r w:rsidR="00750EE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50EE4">
        <w:rPr>
          <w:rFonts w:ascii="Times New Roman" w:hAnsi="Times New Roman" w:cs="Times New Roman"/>
          <w:bCs/>
          <w:iCs/>
          <w:sz w:val="24"/>
          <w:szCs w:val="24"/>
        </w:rPr>
        <w:t>č. 2593/1 veden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ej</w:t>
      </w:r>
      <w:r w:rsidR="00750EE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n</w:t>
      </w:r>
      <w:r w:rsidR="00750EE4">
        <w:rPr>
          <w:rFonts w:ascii="Times New Roman" w:hAnsi="Times New Roman" w:cs="Times New Roman"/>
          <w:bCs/>
          <w:iCs/>
          <w:sz w:val="24"/>
          <w:szCs w:val="24"/>
        </w:rPr>
        <w:t xml:space="preserve">a LV č.870 vo vlastníctve BV BAU </w:t>
      </w:r>
      <w:proofErr w:type="spellStart"/>
      <w:r w:rsidR="00750EE4">
        <w:rPr>
          <w:rFonts w:ascii="Times New Roman" w:hAnsi="Times New Roman" w:cs="Times New Roman"/>
          <w:bCs/>
          <w:iCs/>
          <w:sz w:val="24"/>
          <w:szCs w:val="24"/>
        </w:rPr>
        <w:t>s.r.o</w:t>
      </w:r>
      <w:proofErr w:type="spellEnd"/>
      <w:r w:rsidR="00750EE4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Pr="00316888">
        <w:rPr>
          <w:rFonts w:ascii="Times New Roman" w:hAnsi="Times New Roman" w:cs="Times New Roman"/>
          <w:bCs/>
          <w:iCs/>
          <w:sz w:val="24"/>
          <w:szCs w:val="24"/>
        </w:rPr>
        <w:t>. (za: 4, proti: 0, zdržal sa: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16888">
        <w:rPr>
          <w:rFonts w:ascii="Times New Roman" w:hAnsi="Times New Roman" w:cs="Times New Roman"/>
          <w:bCs/>
          <w:iCs/>
          <w:sz w:val="24"/>
          <w:szCs w:val="24"/>
        </w:rPr>
        <w:t>1)</w:t>
      </w:r>
    </w:p>
    <w:p w14:paraId="200A25B3" w14:textId="6128DFD4" w:rsidR="00316888" w:rsidRDefault="00316888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81FBA81" w14:textId="7BE7007D" w:rsidR="00750EE4" w:rsidRDefault="00750EE4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Západoslovenská distribučná,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a.s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– Žiadosť o predbežný súhlas na odkúpenie pozemku 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k.ú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. Šamorín,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parc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č. 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„</w:t>
      </w:r>
      <w:r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“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2392/10 z dôvodu vybudovania distribučnej transformačnej stanice.</w:t>
      </w:r>
    </w:p>
    <w:p w14:paraId="264EFB20" w14:textId="5D663BB0" w:rsidR="00750EE4" w:rsidRDefault="00750EE4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50EE4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750EE4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750EE4">
        <w:rPr>
          <w:rFonts w:ascii="Times New Roman" w:hAnsi="Times New Roman" w:cs="Times New Roman"/>
          <w:bCs/>
          <w:iCs/>
          <w:sz w:val="24"/>
          <w:szCs w:val="24"/>
        </w:rPr>
        <w:t xml:space="preserve">a na schválenie </w:t>
      </w:r>
      <w:proofErr w:type="spellStart"/>
      <w:r w:rsidRPr="00750EE4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minimálne </w:t>
      </w:r>
      <w:r w:rsidRPr="00750EE4">
        <w:rPr>
          <w:rFonts w:ascii="Times New Roman" w:hAnsi="Times New Roman" w:cs="Times New Roman"/>
          <w:bCs/>
          <w:iCs/>
          <w:sz w:val="24"/>
          <w:szCs w:val="24"/>
        </w:rPr>
        <w:t>za cenu určenú cenovou mapou mesta</w:t>
      </w:r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7F28A2BB" w14:textId="77777777" w:rsidR="00750EE4" w:rsidRDefault="00750EE4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640793EE" w14:textId="77777777" w:rsidR="00750EE4" w:rsidRDefault="00750EE4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Rudolf D. – Žiadosť o schválenie Zmluvy o zriadení vecného bremena k účelu realizácie projektu – káblové vedenie, trafostanica, prekládka.</w:t>
      </w:r>
    </w:p>
    <w:p w14:paraId="02FC9EC5" w14:textId="67B9D224" w:rsidR="00750EE4" w:rsidRDefault="00B6389A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6389A">
        <w:rPr>
          <w:rFonts w:ascii="Times New Roman" w:hAnsi="Times New Roman" w:cs="Times New Roman"/>
          <w:bCs/>
          <w:iCs/>
          <w:sz w:val="24"/>
          <w:szCs w:val="24"/>
        </w:rPr>
        <w:t>Komisia jednohlasne odpor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u</w:t>
      </w:r>
      <w:r w:rsidRPr="00B6389A">
        <w:rPr>
          <w:rFonts w:ascii="Times New Roman" w:hAnsi="Times New Roman" w:cs="Times New Roman"/>
          <w:bCs/>
          <w:iCs/>
          <w:sz w:val="24"/>
          <w:szCs w:val="24"/>
        </w:rPr>
        <w:t>č</w:t>
      </w:r>
      <w:r w:rsidR="00185F6B">
        <w:rPr>
          <w:rFonts w:ascii="Times New Roman" w:hAnsi="Times New Roman" w:cs="Times New Roman"/>
          <w:bCs/>
          <w:iCs/>
          <w:sz w:val="24"/>
          <w:szCs w:val="24"/>
        </w:rPr>
        <w:t>il</w:t>
      </w:r>
      <w:r w:rsidRPr="00B6389A">
        <w:rPr>
          <w:rFonts w:ascii="Times New Roman" w:hAnsi="Times New Roman" w:cs="Times New Roman"/>
          <w:bCs/>
          <w:iCs/>
          <w:sz w:val="24"/>
          <w:szCs w:val="24"/>
        </w:rPr>
        <w:t xml:space="preserve">a na schválenie </w:t>
      </w:r>
      <w:proofErr w:type="spellStart"/>
      <w:r w:rsidRPr="00B6389A">
        <w:rPr>
          <w:rFonts w:ascii="Times New Roman" w:hAnsi="Times New Roman" w:cs="Times New Roman"/>
          <w:bCs/>
          <w:iCs/>
          <w:sz w:val="24"/>
          <w:szCs w:val="24"/>
        </w:rPr>
        <w:t>MsZ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D15FD40" w14:textId="77777777" w:rsidR="00B6389A" w:rsidRDefault="00B6389A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239F9C24" w14:textId="3D35C441" w:rsidR="003E7267" w:rsidRDefault="003E7267" w:rsidP="006513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8BA6431" w14:textId="4A57E928" w:rsidR="003E7267" w:rsidRDefault="003E7267" w:rsidP="003E72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bookmarkStart w:id="1" w:name="_Hlk74743365"/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K bodu </w:t>
      </w:r>
      <w:r w:rsidR="00B6389A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905985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)</w:t>
      </w:r>
    </w:p>
    <w:bookmarkEnd w:id="1"/>
    <w:p w14:paraId="6AF09F62" w14:textId="0D244392" w:rsidR="00E9663B" w:rsidRDefault="00AB5A4F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>Nakoľko neboli predložené ďalšie</w:t>
      </w:r>
      <w:r w:rsidR="00185F6B">
        <w:rPr>
          <w:rFonts w:ascii="Times New Roman" w:hAnsi="Times New Roman" w:cs="Times New Roman"/>
          <w:sz w:val="24"/>
          <w:szCs w:val="24"/>
        </w:rPr>
        <w:t xml:space="preserve"> </w:t>
      </w:r>
      <w:r w:rsidR="00185F6B" w:rsidRPr="00C7429B">
        <w:rPr>
          <w:rFonts w:ascii="Times New Roman" w:hAnsi="Times New Roman" w:cs="Times New Roman"/>
          <w:sz w:val="24"/>
          <w:szCs w:val="24"/>
        </w:rPr>
        <w:t>materiály</w:t>
      </w:r>
      <w:r w:rsidRPr="00905985">
        <w:rPr>
          <w:rFonts w:ascii="Times New Roman" w:hAnsi="Times New Roman" w:cs="Times New Roman"/>
          <w:sz w:val="24"/>
          <w:szCs w:val="24"/>
        </w:rPr>
        <w:t xml:space="preserve"> na prerokovanie</w:t>
      </w:r>
      <w:r w:rsidR="00463072">
        <w:rPr>
          <w:rFonts w:ascii="Times New Roman" w:hAnsi="Times New Roman" w:cs="Times New Roman"/>
          <w:sz w:val="24"/>
          <w:szCs w:val="24"/>
        </w:rPr>
        <w:t>,</w:t>
      </w:r>
      <w:r w:rsidRPr="00905985">
        <w:rPr>
          <w:rFonts w:ascii="Times New Roman" w:hAnsi="Times New Roman" w:cs="Times New Roman"/>
          <w:sz w:val="24"/>
          <w:szCs w:val="24"/>
        </w:rPr>
        <w:t xml:space="preserve"> p</w:t>
      </w:r>
      <w:r w:rsidR="009525AC" w:rsidRPr="00905985">
        <w:rPr>
          <w:rFonts w:ascii="Times New Roman" w:hAnsi="Times New Roman" w:cs="Times New Roman"/>
          <w:sz w:val="24"/>
          <w:szCs w:val="24"/>
        </w:rPr>
        <w:t>redsed</w:t>
      </w:r>
      <w:r w:rsidR="0032366B">
        <w:rPr>
          <w:rFonts w:ascii="Times New Roman" w:hAnsi="Times New Roman" w:cs="Times New Roman"/>
          <w:sz w:val="24"/>
          <w:szCs w:val="24"/>
        </w:rPr>
        <w:t>a</w:t>
      </w:r>
      <w:r w:rsidRPr="00905985">
        <w:rPr>
          <w:rFonts w:ascii="Times New Roman" w:hAnsi="Times New Roman" w:cs="Times New Roman"/>
          <w:sz w:val="24"/>
          <w:szCs w:val="24"/>
        </w:rPr>
        <w:t xml:space="preserve"> poďakoval prítomným za účasť a rokovanie</w:t>
      </w:r>
      <w:r w:rsidR="00945B77" w:rsidRPr="00905985">
        <w:rPr>
          <w:rFonts w:ascii="Times New Roman" w:hAnsi="Times New Roman" w:cs="Times New Roman"/>
          <w:sz w:val="24"/>
          <w:szCs w:val="24"/>
        </w:rPr>
        <w:t xml:space="preserve"> ukončil</w:t>
      </w:r>
      <w:r w:rsidRPr="00905985">
        <w:rPr>
          <w:rFonts w:ascii="Times New Roman" w:hAnsi="Times New Roman" w:cs="Times New Roman"/>
          <w:sz w:val="24"/>
          <w:szCs w:val="24"/>
        </w:rPr>
        <w:t>.</w:t>
      </w:r>
    </w:p>
    <w:p w14:paraId="0CAFAA8A" w14:textId="4A2E3AB0" w:rsidR="00B6389A" w:rsidRDefault="00B6389A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E4182" w14:textId="77777777" w:rsidR="00B6389A" w:rsidRPr="00905985" w:rsidRDefault="00B6389A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F6E4F" w14:textId="77777777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</w:p>
    <w:p w14:paraId="4CD7A258" w14:textId="77777777" w:rsidR="00F75F0D" w:rsidRPr="00905985" w:rsidRDefault="00F75F0D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Pr="00905985">
        <w:rPr>
          <w:rFonts w:ascii="Times New Roman" w:hAnsi="Times New Roman" w:cs="Times New Roman"/>
          <w:sz w:val="24"/>
          <w:szCs w:val="24"/>
        </w:rPr>
        <w:tab/>
      </w:r>
      <w:r w:rsidR="00BD5676">
        <w:rPr>
          <w:rFonts w:ascii="Times New Roman" w:hAnsi="Times New Roman" w:cs="Times New Roman"/>
          <w:sz w:val="24"/>
          <w:szCs w:val="24"/>
        </w:rPr>
        <w:t>Ing. Imrich Tóth, predseda</w:t>
      </w:r>
    </w:p>
    <w:p w14:paraId="077BD50D" w14:textId="0D40EEFE" w:rsidR="00F75F0D" w:rsidRPr="00905985" w:rsidRDefault="00BD5676" w:rsidP="00493C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Zapísal: Ing. </w:t>
      </w:r>
      <w:r w:rsidR="00185F6B">
        <w:rPr>
          <w:rFonts w:ascii="Times New Roman" w:hAnsi="Times New Roman" w:cs="Times New Roman"/>
          <w:sz w:val="24"/>
          <w:szCs w:val="24"/>
        </w:rPr>
        <w:t xml:space="preserve">Tomáš </w:t>
      </w:r>
      <w:proofErr w:type="spellStart"/>
      <w:r>
        <w:rPr>
          <w:rFonts w:ascii="Times New Roman" w:hAnsi="Times New Roman" w:cs="Times New Roman"/>
          <w:sz w:val="24"/>
          <w:szCs w:val="24"/>
        </w:rPr>
        <w:t>Szerda</w:t>
      </w:r>
      <w:proofErr w:type="spellEnd"/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  <w:r w:rsidR="00F75F0D" w:rsidRPr="00905985">
        <w:rPr>
          <w:rFonts w:ascii="Times New Roman" w:hAnsi="Times New Roman" w:cs="Times New Roman"/>
          <w:sz w:val="24"/>
          <w:szCs w:val="24"/>
        </w:rPr>
        <w:tab/>
      </w:r>
    </w:p>
    <w:sectPr w:rsidR="00F75F0D" w:rsidRPr="00905985" w:rsidSect="00BD5676">
      <w:headerReference w:type="default" r:id="rId8"/>
      <w:pgSz w:w="12240" w:h="15840"/>
      <w:pgMar w:top="1417" w:right="1325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4D41C" w14:textId="77777777" w:rsidR="00BF156E" w:rsidRDefault="00BF156E" w:rsidP="00F75F0D">
      <w:pPr>
        <w:spacing w:after="0" w:line="240" w:lineRule="auto"/>
      </w:pPr>
      <w:r>
        <w:separator/>
      </w:r>
    </w:p>
  </w:endnote>
  <w:endnote w:type="continuationSeparator" w:id="0">
    <w:p w14:paraId="19BD444D" w14:textId="77777777" w:rsidR="00BF156E" w:rsidRDefault="00BF156E" w:rsidP="00F75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0F8E8" w14:textId="77777777" w:rsidR="00BF156E" w:rsidRDefault="00BF156E" w:rsidP="00F75F0D">
      <w:pPr>
        <w:spacing w:after="0" w:line="240" w:lineRule="auto"/>
      </w:pPr>
      <w:r>
        <w:separator/>
      </w:r>
    </w:p>
  </w:footnote>
  <w:footnote w:type="continuationSeparator" w:id="0">
    <w:p w14:paraId="4702CAE7" w14:textId="77777777" w:rsidR="00BF156E" w:rsidRDefault="00BF156E" w:rsidP="00F75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01F3F" w14:textId="77777777" w:rsidR="00F75F0D" w:rsidRPr="00F75F0D" w:rsidRDefault="00F75F0D" w:rsidP="00F75F0D">
    <w:pPr>
      <w:keepNext/>
      <w:spacing w:after="0" w:line="240" w:lineRule="auto"/>
      <w:ind w:left="1134"/>
      <w:outlineLvl w:val="0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noProof/>
        <w:sz w:val="32"/>
        <w:szCs w:val="20"/>
        <w:lang w:eastAsia="sk-SK"/>
      </w:rPr>
      <w:drawing>
        <wp:anchor distT="0" distB="0" distL="114300" distR="114300" simplePos="0" relativeHeight="251660288" behindDoc="1" locked="0" layoutInCell="0" allowOverlap="1" wp14:anchorId="0537CBA9" wp14:editId="488CC798">
          <wp:simplePos x="0" y="0"/>
          <wp:positionH relativeFrom="column">
            <wp:posOffset>-259715</wp:posOffset>
          </wp:positionH>
          <wp:positionV relativeFrom="paragraph">
            <wp:posOffset>14605</wp:posOffset>
          </wp:positionV>
          <wp:extent cx="774065" cy="928370"/>
          <wp:effectExtent l="0" t="0" r="6985" b="508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928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>M E S T O   Š A M O R Í N   -   S O M O R J A   VÁ R O S</w:t>
    </w:r>
  </w:p>
  <w:p w14:paraId="191B7946" w14:textId="77777777" w:rsidR="00F75F0D" w:rsidRPr="00F75F0D" w:rsidRDefault="00F75F0D" w:rsidP="00F75F0D">
    <w:pPr>
      <w:keepNext/>
      <w:spacing w:after="0" w:line="240" w:lineRule="auto"/>
      <w:ind w:left="1134"/>
      <w:outlineLvl w:val="1"/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    Mestský úrad   -   Városi Hivatal</w:t>
    </w:r>
  </w:p>
  <w:p w14:paraId="4E082D8C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31"/>
        <w:szCs w:val="31"/>
        <w:lang w:eastAsia="sk-SK"/>
      </w:rPr>
      <w:t xml:space="preserve">                   </w:t>
    </w: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Hlavná 37    -    Fő  utca 37.         </w:t>
    </w:r>
  </w:p>
  <w:p w14:paraId="2AC839C3" w14:textId="77777777" w:rsidR="00F75F0D" w:rsidRPr="00F75F0D" w:rsidRDefault="00F75F0D" w:rsidP="00F75F0D">
    <w:pPr>
      <w:spacing w:after="0" w:line="240" w:lineRule="auto"/>
      <w:ind w:left="1134"/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</w:pPr>
    <w:r w:rsidRPr="00F75F0D">
      <w:rPr>
        <w:rFonts w:ascii="Times New Roman" w:eastAsia="Times New Roman" w:hAnsi="Times New Roman" w:cs="Times New Roman"/>
        <w:b/>
        <w:i/>
        <w:sz w:val="27"/>
        <w:szCs w:val="27"/>
        <w:lang w:eastAsia="sk-SK"/>
      </w:rPr>
      <w:t xml:space="preserve">                        931 01   Šamorín   -    931 01  Somorja</w:t>
    </w:r>
  </w:p>
  <w:p w14:paraId="5E5CC8E0" w14:textId="77777777" w:rsidR="00F75F0D" w:rsidRPr="00F75F0D" w:rsidRDefault="00F75F0D" w:rsidP="00F75F0D">
    <w:pPr>
      <w:spacing w:after="0" w:line="240" w:lineRule="auto"/>
      <w:rPr>
        <w:rFonts w:ascii="Times New Roman" w:eastAsia="Times New Roman" w:hAnsi="Times New Roman" w:cs="Times New Roman"/>
        <w:sz w:val="19"/>
        <w:szCs w:val="19"/>
        <w:lang w:eastAsia="sk-SK"/>
      </w:rPr>
    </w:pPr>
    <w:r w:rsidRPr="00F75F0D">
      <w:rPr>
        <w:rFonts w:ascii="Times New Roman" w:eastAsia="Times New Roman" w:hAnsi="Times New Roman" w:cs="Times New Roman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BD1EAB5" wp14:editId="1F260F74">
              <wp:simplePos x="0" y="0"/>
              <wp:positionH relativeFrom="column">
                <wp:posOffset>-351155</wp:posOffset>
              </wp:positionH>
              <wp:positionV relativeFrom="paragraph">
                <wp:posOffset>89535</wp:posOffset>
              </wp:positionV>
              <wp:extent cx="6400800" cy="0"/>
              <wp:effectExtent l="10795" t="13335" r="8255" b="571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61D5BE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7.05pt" to="476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SS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" o:allowincell="f"/>
          </w:pict>
        </mc:Fallback>
      </mc:AlternateContent>
    </w:r>
  </w:p>
  <w:p w14:paraId="28932DD1" w14:textId="77777777" w:rsidR="00F75F0D" w:rsidRDefault="00F75F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D2B"/>
    <w:multiLevelType w:val="singleLevel"/>
    <w:tmpl w:val="012E868A"/>
    <w:lvl w:ilvl="0">
      <w:start w:val="1"/>
      <w:numFmt w:val="decimal"/>
      <w:lvlText w:val="%1."/>
      <w:legacy w:legacy="1" w:legacySpace="0" w:legacyIndent="360"/>
      <w:lvlJc w:val="left"/>
      <w:rPr>
        <w:rFonts w:ascii="Georgia" w:hAnsi="Georgia" w:hint="default"/>
      </w:rPr>
    </w:lvl>
  </w:abstractNum>
  <w:abstractNum w:abstractNumId="1" w15:restartNumberingAfterBreak="0">
    <w:nsid w:val="29D86C85"/>
    <w:multiLevelType w:val="hybridMultilevel"/>
    <w:tmpl w:val="730C199A"/>
    <w:lvl w:ilvl="0" w:tplc="0B6462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81BFA"/>
    <w:multiLevelType w:val="hybridMultilevel"/>
    <w:tmpl w:val="EBA84BF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DA3DD4"/>
    <w:multiLevelType w:val="hybridMultilevel"/>
    <w:tmpl w:val="48BA7234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545ABA"/>
    <w:multiLevelType w:val="hybridMultilevel"/>
    <w:tmpl w:val="2F7052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12848"/>
    <w:multiLevelType w:val="multilevel"/>
    <w:tmpl w:val="F6909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3337CE"/>
    <w:multiLevelType w:val="hybridMultilevel"/>
    <w:tmpl w:val="13F4DE9A"/>
    <w:lvl w:ilvl="0" w:tplc="CBE835D2">
      <w:start w:val="1"/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F9F58CB"/>
    <w:multiLevelType w:val="hybridMultilevel"/>
    <w:tmpl w:val="A2D2CF1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16AA33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00D"/>
    <w:multiLevelType w:val="multilevel"/>
    <w:tmpl w:val="6428B6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E35868"/>
    <w:multiLevelType w:val="hybridMultilevel"/>
    <w:tmpl w:val="BFAE2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1D15"/>
    <w:multiLevelType w:val="hybridMultilevel"/>
    <w:tmpl w:val="81F059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6B3F99"/>
    <w:multiLevelType w:val="hybridMultilevel"/>
    <w:tmpl w:val="0C6CC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40348F"/>
    <w:multiLevelType w:val="hybridMultilevel"/>
    <w:tmpl w:val="9B605BAA"/>
    <w:lvl w:ilvl="0" w:tplc="6A1AD2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A4F"/>
    <w:rsid w:val="00002A53"/>
    <w:rsid w:val="000715BE"/>
    <w:rsid w:val="000C51FB"/>
    <w:rsid w:val="000D67B2"/>
    <w:rsid w:val="000F5679"/>
    <w:rsid w:val="00183BC7"/>
    <w:rsid w:val="00185F6B"/>
    <w:rsid w:val="001F2EDA"/>
    <w:rsid w:val="00247231"/>
    <w:rsid w:val="002B1585"/>
    <w:rsid w:val="00312B9D"/>
    <w:rsid w:val="0031590B"/>
    <w:rsid w:val="00316888"/>
    <w:rsid w:val="003228AB"/>
    <w:rsid w:val="0032366B"/>
    <w:rsid w:val="003241C3"/>
    <w:rsid w:val="00377A3D"/>
    <w:rsid w:val="00397125"/>
    <w:rsid w:val="003A7AB3"/>
    <w:rsid w:val="003B09C3"/>
    <w:rsid w:val="003B499F"/>
    <w:rsid w:val="003D1208"/>
    <w:rsid w:val="003E7267"/>
    <w:rsid w:val="0041132B"/>
    <w:rsid w:val="00463072"/>
    <w:rsid w:val="00463768"/>
    <w:rsid w:val="0047368A"/>
    <w:rsid w:val="004833D8"/>
    <w:rsid w:val="00490CFD"/>
    <w:rsid w:val="00493C9C"/>
    <w:rsid w:val="004B511E"/>
    <w:rsid w:val="004D1864"/>
    <w:rsid w:val="004D7B58"/>
    <w:rsid w:val="005173F5"/>
    <w:rsid w:val="00526ABB"/>
    <w:rsid w:val="00552C64"/>
    <w:rsid w:val="00565A39"/>
    <w:rsid w:val="005B6D7F"/>
    <w:rsid w:val="00632CE2"/>
    <w:rsid w:val="00634BFA"/>
    <w:rsid w:val="00651329"/>
    <w:rsid w:val="006629B7"/>
    <w:rsid w:val="00673BF5"/>
    <w:rsid w:val="006C281D"/>
    <w:rsid w:val="00700309"/>
    <w:rsid w:val="00713061"/>
    <w:rsid w:val="007254AD"/>
    <w:rsid w:val="00726517"/>
    <w:rsid w:val="00740DE1"/>
    <w:rsid w:val="00747406"/>
    <w:rsid w:val="00750EE4"/>
    <w:rsid w:val="007648A1"/>
    <w:rsid w:val="007A3188"/>
    <w:rsid w:val="007B70A5"/>
    <w:rsid w:val="007F29F1"/>
    <w:rsid w:val="00805447"/>
    <w:rsid w:val="0081130C"/>
    <w:rsid w:val="008120A2"/>
    <w:rsid w:val="008C3323"/>
    <w:rsid w:val="008C4D63"/>
    <w:rsid w:val="008D62F1"/>
    <w:rsid w:val="008F60FB"/>
    <w:rsid w:val="00905985"/>
    <w:rsid w:val="00945B77"/>
    <w:rsid w:val="009525AC"/>
    <w:rsid w:val="009D51A5"/>
    <w:rsid w:val="009E4D42"/>
    <w:rsid w:val="00A04BFA"/>
    <w:rsid w:val="00A25479"/>
    <w:rsid w:val="00A25A69"/>
    <w:rsid w:val="00A41FFF"/>
    <w:rsid w:val="00A60E0A"/>
    <w:rsid w:val="00A94512"/>
    <w:rsid w:val="00AB5A4F"/>
    <w:rsid w:val="00AF616E"/>
    <w:rsid w:val="00B10D39"/>
    <w:rsid w:val="00B237A9"/>
    <w:rsid w:val="00B53787"/>
    <w:rsid w:val="00B6389A"/>
    <w:rsid w:val="00B7533A"/>
    <w:rsid w:val="00B82BA6"/>
    <w:rsid w:val="00BB7DDD"/>
    <w:rsid w:val="00BD5676"/>
    <w:rsid w:val="00BD7270"/>
    <w:rsid w:val="00BF156E"/>
    <w:rsid w:val="00BF2A42"/>
    <w:rsid w:val="00C017B8"/>
    <w:rsid w:val="00C20D1D"/>
    <w:rsid w:val="00C463E7"/>
    <w:rsid w:val="00C4643F"/>
    <w:rsid w:val="00C7429B"/>
    <w:rsid w:val="00C80B3C"/>
    <w:rsid w:val="00CA5F3D"/>
    <w:rsid w:val="00CB0F86"/>
    <w:rsid w:val="00CB6980"/>
    <w:rsid w:val="00CD6D56"/>
    <w:rsid w:val="00CE1F30"/>
    <w:rsid w:val="00CF770D"/>
    <w:rsid w:val="00D032E8"/>
    <w:rsid w:val="00D20C33"/>
    <w:rsid w:val="00D36FD6"/>
    <w:rsid w:val="00D471E0"/>
    <w:rsid w:val="00D57425"/>
    <w:rsid w:val="00DC311D"/>
    <w:rsid w:val="00DD15D4"/>
    <w:rsid w:val="00DD6044"/>
    <w:rsid w:val="00E33BA0"/>
    <w:rsid w:val="00E40FC8"/>
    <w:rsid w:val="00E83CF8"/>
    <w:rsid w:val="00E87973"/>
    <w:rsid w:val="00E9663B"/>
    <w:rsid w:val="00ED04A9"/>
    <w:rsid w:val="00EE35CA"/>
    <w:rsid w:val="00EE5599"/>
    <w:rsid w:val="00EF14A2"/>
    <w:rsid w:val="00EF5CBF"/>
    <w:rsid w:val="00EF7268"/>
    <w:rsid w:val="00F21BE2"/>
    <w:rsid w:val="00F30337"/>
    <w:rsid w:val="00F32FCB"/>
    <w:rsid w:val="00F56C43"/>
    <w:rsid w:val="00F621FB"/>
    <w:rsid w:val="00F75F0D"/>
    <w:rsid w:val="00F8626E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EC3F"/>
  <w15:chartTrackingRefBased/>
  <w15:docId w15:val="{165EB163-B482-4E56-8B78-C3278021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37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B5A4F"/>
    <w:pPr>
      <w:ind w:left="720"/>
      <w:contextualSpacing/>
    </w:pPr>
  </w:style>
  <w:style w:type="character" w:styleId="Vrazn">
    <w:name w:val="Strong"/>
    <w:basedOn w:val="Predvolenpsmoodseku"/>
    <w:uiPriority w:val="22"/>
    <w:qFormat/>
    <w:rsid w:val="00E83CF8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C28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281D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5F0D"/>
  </w:style>
  <w:style w:type="paragraph" w:styleId="Pta">
    <w:name w:val="footer"/>
    <w:basedOn w:val="Normlny"/>
    <w:link w:val="PtaChar"/>
    <w:uiPriority w:val="99"/>
    <w:unhideWhenUsed/>
    <w:rsid w:val="00F75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5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8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AED8D-AA70-4397-932C-BD967507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EKON</cp:lastModifiedBy>
  <cp:revision>10</cp:revision>
  <cp:lastPrinted>2016-07-18T08:53:00Z</cp:lastPrinted>
  <dcterms:created xsi:type="dcterms:W3CDTF">2019-02-13T14:09:00Z</dcterms:created>
  <dcterms:modified xsi:type="dcterms:W3CDTF">2021-06-16T14:23:00Z</dcterms:modified>
</cp:coreProperties>
</file>