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BF3E" w14:textId="77777777" w:rsidR="00DD6683" w:rsidRDefault="00DD6683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60FC3" w14:textId="77777777" w:rsidR="00DD6683" w:rsidRDefault="00DD6683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E3250" w14:textId="56C572E8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312816BB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/>
          <w:sz w:val="24"/>
          <w:szCs w:val="24"/>
        </w:rPr>
        <w:t xml:space="preserve">mesta </w:t>
      </w:r>
      <w:r w:rsidRPr="00905985">
        <w:rPr>
          <w:rFonts w:ascii="Times New Roman" w:hAnsi="Times New Roman" w:cs="Times New Roman"/>
          <w:b/>
          <w:sz w:val="24"/>
          <w:szCs w:val="24"/>
        </w:rPr>
        <w:t>pri MsZ</w:t>
      </w:r>
    </w:p>
    <w:p w14:paraId="67A5C161" w14:textId="1D404802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3072C9">
        <w:rPr>
          <w:rFonts w:ascii="Times New Roman" w:hAnsi="Times New Roman" w:cs="Times New Roman"/>
          <w:b/>
          <w:sz w:val="24"/>
          <w:szCs w:val="24"/>
        </w:rPr>
        <w:t>17.06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261F53">
        <w:rPr>
          <w:rFonts w:ascii="Times New Roman" w:hAnsi="Times New Roman" w:cs="Times New Roman"/>
          <w:b/>
          <w:sz w:val="24"/>
          <w:szCs w:val="24"/>
        </w:rPr>
        <w:t>4</w:t>
      </w:r>
    </w:p>
    <w:p w14:paraId="5CF88D5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02065E62" w:rsidR="00AB5A4F" w:rsidRPr="00905985" w:rsidRDefault="00AB5A4F" w:rsidP="00185F6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D52536" w:rsidRPr="00D52536">
        <w:rPr>
          <w:rFonts w:ascii="Times New Roman" w:hAnsi="Times New Roman" w:cs="Times New Roman"/>
          <w:sz w:val="24"/>
          <w:szCs w:val="24"/>
        </w:rPr>
        <w:t>Ing. Pavel Élesztős</w:t>
      </w:r>
      <w:r w:rsidR="00283309" w:rsidRPr="00283309">
        <w:rPr>
          <w:rFonts w:ascii="Times New Roman" w:hAnsi="Times New Roman" w:cs="Times New Roman"/>
          <w:sz w:val="24"/>
          <w:szCs w:val="24"/>
        </w:rPr>
        <w:t xml:space="preserve"> </w:t>
      </w:r>
      <w:r w:rsidR="00283309" w:rsidRPr="00D52536">
        <w:rPr>
          <w:rFonts w:ascii="Times New Roman" w:hAnsi="Times New Roman" w:cs="Times New Roman"/>
          <w:sz w:val="24"/>
          <w:szCs w:val="24"/>
        </w:rPr>
        <w:t>PhD.</w:t>
      </w:r>
      <w:r w:rsidR="00D52536">
        <w:rPr>
          <w:rFonts w:ascii="Times New Roman" w:hAnsi="Times New Roman" w:cs="Times New Roman"/>
          <w:sz w:val="24"/>
          <w:szCs w:val="24"/>
        </w:rPr>
        <w:t>,</w:t>
      </w:r>
      <w:r w:rsidR="00185F6B">
        <w:rPr>
          <w:rFonts w:ascii="Times New Roman" w:hAnsi="Times New Roman" w:cs="Times New Roman"/>
          <w:sz w:val="24"/>
          <w:szCs w:val="24"/>
        </w:rPr>
        <w:t xml:space="preserve"> </w:t>
      </w:r>
      <w:r w:rsidR="00D52536">
        <w:rPr>
          <w:rFonts w:ascii="Times New Roman" w:hAnsi="Times New Roman" w:cs="Times New Roman"/>
          <w:sz w:val="24"/>
          <w:szCs w:val="24"/>
        </w:rPr>
        <w:t xml:space="preserve">PaedDr. Gábor Veres, </w:t>
      </w:r>
      <w:r w:rsidR="00D52536" w:rsidRPr="00D52536">
        <w:rPr>
          <w:rFonts w:ascii="Times New Roman" w:hAnsi="Times New Roman" w:cs="Times New Roman"/>
          <w:sz w:val="24"/>
          <w:szCs w:val="24"/>
        </w:rPr>
        <w:t>Ing. P</w:t>
      </w:r>
      <w:r w:rsidR="000E3EF1">
        <w:rPr>
          <w:rFonts w:ascii="Times New Roman" w:hAnsi="Times New Roman" w:cs="Times New Roman"/>
          <w:sz w:val="24"/>
          <w:szCs w:val="24"/>
        </w:rPr>
        <w:t>é</w:t>
      </w:r>
      <w:r w:rsidR="00D52536" w:rsidRPr="00D52536">
        <w:rPr>
          <w:rFonts w:ascii="Times New Roman" w:hAnsi="Times New Roman" w:cs="Times New Roman"/>
          <w:sz w:val="24"/>
          <w:szCs w:val="24"/>
        </w:rPr>
        <w:t>ter Bartalos</w:t>
      </w:r>
      <w:r w:rsidR="00D52536">
        <w:rPr>
          <w:rFonts w:ascii="Times New Roman" w:hAnsi="Times New Roman" w:cs="Times New Roman"/>
          <w:sz w:val="24"/>
          <w:szCs w:val="24"/>
        </w:rPr>
        <w:t>,</w:t>
      </w:r>
      <w:r w:rsidR="000E3EF1">
        <w:rPr>
          <w:rFonts w:ascii="Times New Roman" w:hAnsi="Times New Roman" w:cs="Times New Roman"/>
          <w:sz w:val="24"/>
          <w:szCs w:val="24"/>
        </w:rPr>
        <w:t xml:space="preserve"> Ing. Csaba Horváth,</w:t>
      </w:r>
      <w:r w:rsidR="00D52536">
        <w:rPr>
          <w:rFonts w:ascii="Times New Roman" w:hAnsi="Times New Roman" w:cs="Times New Roman"/>
          <w:sz w:val="24"/>
          <w:szCs w:val="24"/>
        </w:rPr>
        <w:t xml:space="preserve"> </w:t>
      </w:r>
      <w:r w:rsidR="000E3EF1">
        <w:rPr>
          <w:rFonts w:ascii="Times New Roman" w:hAnsi="Times New Roman" w:cs="Times New Roman"/>
          <w:sz w:val="24"/>
          <w:szCs w:val="24"/>
        </w:rPr>
        <w:t>Arpád Fazekas</w:t>
      </w:r>
      <w:r w:rsidR="00D52536">
        <w:rPr>
          <w:rFonts w:ascii="Times New Roman" w:hAnsi="Times New Roman" w:cs="Times New Roman"/>
          <w:sz w:val="24"/>
          <w:szCs w:val="24"/>
        </w:rPr>
        <w:t>,</w:t>
      </w:r>
      <w:r w:rsidR="00CE1F30">
        <w:rPr>
          <w:rFonts w:ascii="Times New Roman" w:hAnsi="Times New Roman" w:cs="Times New Roman"/>
          <w:sz w:val="24"/>
          <w:szCs w:val="24"/>
        </w:rPr>
        <w:t xml:space="preserve"> </w:t>
      </w:r>
      <w:r w:rsidR="000E3EF1">
        <w:rPr>
          <w:rFonts w:ascii="Times New Roman" w:hAnsi="Times New Roman" w:cs="Times New Roman"/>
          <w:sz w:val="24"/>
          <w:szCs w:val="24"/>
        </w:rPr>
        <w:t>Ing. Ján Lelkes</w:t>
      </w:r>
      <w:r w:rsidR="00D52536" w:rsidRPr="00283309">
        <w:rPr>
          <w:rFonts w:ascii="Times New Roman" w:hAnsi="Times New Roman" w:cs="Times New Roman"/>
          <w:sz w:val="24"/>
          <w:szCs w:val="24"/>
        </w:rPr>
        <w:t xml:space="preserve">, </w:t>
      </w:r>
      <w:r w:rsidR="00261F53">
        <w:rPr>
          <w:rFonts w:ascii="Times New Roman" w:hAnsi="Times New Roman" w:cs="Times New Roman"/>
          <w:sz w:val="24"/>
          <w:szCs w:val="24"/>
        </w:rPr>
        <w:t>I</w:t>
      </w:r>
      <w:r w:rsidR="009E05AE">
        <w:rPr>
          <w:rFonts w:ascii="Times New Roman" w:hAnsi="Times New Roman" w:cs="Times New Roman"/>
          <w:sz w:val="24"/>
          <w:szCs w:val="24"/>
        </w:rPr>
        <w:t>n</w:t>
      </w:r>
      <w:r w:rsidR="00261F53">
        <w:rPr>
          <w:rFonts w:ascii="Times New Roman" w:hAnsi="Times New Roman" w:cs="Times New Roman"/>
          <w:sz w:val="24"/>
          <w:szCs w:val="24"/>
        </w:rPr>
        <w:t xml:space="preserve">g. Ervín Sármány, </w:t>
      </w:r>
      <w:r w:rsidR="00A04BFA">
        <w:rPr>
          <w:rFonts w:ascii="Times New Roman" w:hAnsi="Times New Roman" w:cs="Times New Roman"/>
          <w:sz w:val="24"/>
          <w:szCs w:val="24"/>
        </w:rPr>
        <w:t xml:space="preserve">Ing. </w:t>
      </w:r>
      <w:r w:rsidR="00B237A9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0E3EF1">
        <w:rPr>
          <w:rFonts w:ascii="Times New Roman" w:hAnsi="Times New Roman" w:cs="Times New Roman"/>
          <w:sz w:val="24"/>
          <w:szCs w:val="24"/>
        </w:rPr>
        <w:t>Tomáš Szerda</w:t>
      </w:r>
      <w:r w:rsidR="00FF2227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>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30F0110" w14:textId="77777777" w:rsidR="00DD6683" w:rsidRDefault="00DD6683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628CF583" w14:textId="02DC3947" w:rsidR="00B237A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Majetkoprávne záležitosti nehnuteľností</w:t>
      </w:r>
    </w:p>
    <w:p w14:paraId="488EC29C" w14:textId="1A438E1E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Konsolidácia účtovnej jednotky Mesta Šamorín za rok 202</w:t>
      </w:r>
      <w:r w:rsidR="000E3EF1">
        <w:rPr>
          <w:rFonts w:ascii="Times New Roman" w:hAnsi="Times New Roman" w:cs="Times New Roman"/>
          <w:sz w:val="24"/>
          <w:szCs w:val="24"/>
        </w:rPr>
        <w:t>4</w:t>
      </w:r>
    </w:p>
    <w:p w14:paraId="4F388FA2" w14:textId="6EB25C07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>Vyhodnotenie rozpočtu mesta k 31.</w:t>
      </w:r>
      <w:r w:rsidR="00DD6683">
        <w:rPr>
          <w:rFonts w:ascii="Times New Roman" w:hAnsi="Times New Roman" w:cs="Times New Roman"/>
          <w:sz w:val="24"/>
          <w:szCs w:val="24"/>
        </w:rPr>
        <w:t>0</w:t>
      </w:r>
      <w:r w:rsidRPr="003072C9">
        <w:rPr>
          <w:rFonts w:ascii="Times New Roman" w:hAnsi="Times New Roman" w:cs="Times New Roman"/>
          <w:sz w:val="24"/>
          <w:szCs w:val="24"/>
        </w:rPr>
        <w:t>3.202</w:t>
      </w:r>
      <w:r w:rsidR="000E3EF1">
        <w:rPr>
          <w:rFonts w:ascii="Times New Roman" w:hAnsi="Times New Roman" w:cs="Times New Roman"/>
          <w:sz w:val="24"/>
          <w:szCs w:val="24"/>
        </w:rPr>
        <w:t>5</w:t>
      </w:r>
    </w:p>
    <w:p w14:paraId="544C0940" w14:textId="3E78665D" w:rsidR="003072C9" w:rsidRDefault="003072C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3072C9">
        <w:rPr>
          <w:rFonts w:ascii="Times New Roman" w:hAnsi="Times New Roman" w:cs="Times New Roman"/>
          <w:sz w:val="24"/>
          <w:szCs w:val="24"/>
        </w:rPr>
        <w:t xml:space="preserve">I. zmena rozpočtu </w:t>
      </w:r>
      <w:r w:rsidR="00336CD7">
        <w:rPr>
          <w:rFonts w:ascii="Times New Roman" w:hAnsi="Times New Roman" w:cs="Times New Roman"/>
          <w:sz w:val="24"/>
          <w:szCs w:val="24"/>
        </w:rPr>
        <w:t>n</w:t>
      </w:r>
      <w:r w:rsidRPr="003072C9">
        <w:rPr>
          <w:rFonts w:ascii="Times New Roman" w:hAnsi="Times New Roman" w:cs="Times New Roman"/>
          <w:sz w:val="24"/>
          <w:szCs w:val="24"/>
        </w:rPr>
        <w:t>a rok 202</w:t>
      </w:r>
      <w:r w:rsidR="000E3EF1">
        <w:rPr>
          <w:rFonts w:ascii="Times New Roman" w:hAnsi="Times New Roman" w:cs="Times New Roman"/>
          <w:sz w:val="24"/>
          <w:szCs w:val="24"/>
        </w:rPr>
        <w:t>5</w:t>
      </w:r>
    </w:p>
    <w:p w14:paraId="4E453CBE" w14:textId="5F5BD9FD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2B7E2784" w14:textId="77777777" w:rsidR="00DD6683" w:rsidRDefault="00DD6683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F0A90" w14:textId="77777777" w:rsidR="00DD6683" w:rsidRDefault="00DD6683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5211F696" w:rsidR="00AB5A4F" w:rsidRDefault="00CB0F86" w:rsidP="00DD668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9B2EAB3" w14:textId="7F5FD2C6" w:rsidR="00261F53" w:rsidRDefault="00261F53" w:rsidP="00DD6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1344054"/>
      <w:bookmarkStart w:id="1" w:name="_Hlk874145"/>
      <w:r w:rsidRPr="00C62DF2">
        <w:rPr>
          <w:rFonts w:ascii="Times New Roman" w:hAnsi="Times New Roman" w:cs="Times New Roman"/>
          <w:sz w:val="24"/>
          <w:szCs w:val="24"/>
        </w:rPr>
        <w:t>Vedúc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11763C5D" w14:textId="77777777" w:rsidR="000771BA" w:rsidRDefault="000771BA" w:rsidP="00DD6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13F81F" w14:textId="02B9CBE0" w:rsidR="000771BA" w:rsidRDefault="000771BA" w:rsidP="00DD668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Lívia K. </w:t>
      </w:r>
      <w:r>
        <w:rPr>
          <w:rFonts w:ascii="Times New Roman" w:hAnsi="Times New Roman" w:cs="Times New Roman"/>
          <w:bCs/>
          <w:iCs/>
          <w:sz w:val="24"/>
          <w:szCs w:val="24"/>
        </w:rPr>
        <w:t>– žiadosť o odkúpenie časti pozemku p.č. 2392/1 v k.ú. Šamorín v rozlohe cca. 33 m</w:t>
      </w:r>
      <w:r w:rsidRPr="000771BA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, ktorý je vo výlučnom vlastníctve mesta.</w:t>
      </w:r>
    </w:p>
    <w:p w14:paraId="5B90C2CE" w14:textId="646B1302" w:rsidR="000771BA" w:rsidRDefault="000771BA" w:rsidP="00674C69">
      <w:pPr>
        <w:spacing w:after="0"/>
        <w:ind w:firstLine="357"/>
        <w:rPr>
          <w:rFonts w:ascii="Times New Roman" w:hAnsi="Times New Roman" w:cs="Times New Roman"/>
          <w:bCs/>
          <w:iCs/>
          <w:sz w:val="24"/>
          <w:szCs w:val="24"/>
        </w:rPr>
      </w:pPr>
      <w:r w:rsidRPr="000771BA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odpredaj žiadaného pozemku za cenu určenú aktualizovanou Cenovou mapou Zásad hospodárenia s majetkom mesta Šamorín.</w:t>
      </w:r>
    </w:p>
    <w:p w14:paraId="78605D7D" w14:textId="77777777" w:rsidR="00674C69" w:rsidRDefault="00674C69" w:rsidP="00674C69">
      <w:pPr>
        <w:spacing w:after="0"/>
        <w:ind w:firstLine="357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E47F97" w14:textId="44C9DEFB" w:rsidR="00674C69" w:rsidRDefault="00674C69" w:rsidP="00674C6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TRIO M.A. –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žiad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osť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o odsúhlasenie zriadenia vecného bremena na časti CKN pozemku parc.č. 2844/1 v k.ú. Šamorín,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za účelom vybudovania imobilného vstupu – rampy do existujúceho rekonštruovaného objektu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bývalej autobusovej stanice – úpravu existujúceho vchodu a montáže bezbariérovej rampy“ 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stavbou dotknutej časti pozemku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FE2BA7A" w14:textId="24150770" w:rsidR="00261F53" w:rsidRDefault="00674C69" w:rsidP="00674C6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74C69">
        <w:rPr>
          <w:rFonts w:ascii="Times New Roman" w:hAnsi="Times New Roman" w:cs="Times New Roman"/>
          <w:bCs/>
          <w:iCs/>
          <w:sz w:val="24"/>
          <w:szCs w:val="24"/>
        </w:rPr>
        <w:t>Komisia jednohlasne odporučila na schválenie MsZ s jednorazovou odplatou za zriadenie vecného bremena v súlade so Zásadami hospodárenia s majetkom mesta Šamorín podľa bodu 5 čl. XII.</w:t>
      </w:r>
    </w:p>
    <w:p w14:paraId="6A099A7A" w14:textId="77777777" w:rsidR="00674C69" w:rsidRDefault="00674C69" w:rsidP="00674C6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5BC482" w14:textId="4B545BEC" w:rsidR="00674C69" w:rsidRDefault="00674C69" w:rsidP="0093009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Michal a Erika M. – žiadosť o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uzatvoreni</w:t>
      </w:r>
      <w:r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 xml:space="preserve"> nájomnej zmluvy na stavbou</w:t>
      </w:r>
      <w:r w:rsidR="009300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 xml:space="preserve">dotknutú časť nehnuteľnosti </w:t>
      </w:r>
      <w:r w:rsidR="00930099" w:rsidRPr="00930099">
        <w:rPr>
          <w:rFonts w:ascii="Times New Roman" w:hAnsi="Times New Roman" w:cs="Times New Roman"/>
          <w:bCs/>
          <w:iCs/>
          <w:sz w:val="24"/>
          <w:szCs w:val="24"/>
        </w:rPr>
        <w:t>za účelom vybudovania stavieb</w:t>
      </w:r>
      <w:r w:rsidR="009300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0099" w:rsidRPr="00930099">
        <w:rPr>
          <w:rFonts w:ascii="Times New Roman" w:hAnsi="Times New Roman" w:cs="Times New Roman"/>
          <w:bCs/>
          <w:iCs/>
          <w:sz w:val="24"/>
          <w:szCs w:val="24"/>
        </w:rPr>
        <w:t>určených na verejné užívanie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, a to na pozemok registra „C“ parc.č. 92/2</w:t>
      </w:r>
      <w:r w:rsidR="009300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93009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>celkovej výmere 305m</w:t>
      </w:r>
      <w:r w:rsidRPr="0093009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4C69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vedený na LV č. 870</w:t>
      </w:r>
      <w:r w:rsidR="0093009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DA3F274" w14:textId="77777777" w:rsidR="00930099" w:rsidRDefault="00930099" w:rsidP="0093009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0099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odporučila zámer na prenájom žiadaného pozemku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minimálne </w:t>
      </w:r>
      <w:r w:rsidRPr="00930099">
        <w:rPr>
          <w:rFonts w:ascii="Times New Roman" w:hAnsi="Times New Roman" w:cs="Times New Roman"/>
          <w:bCs/>
          <w:iCs/>
          <w:sz w:val="24"/>
          <w:szCs w:val="24"/>
        </w:rPr>
        <w:t xml:space="preserve">za cenu určenú </w:t>
      </w:r>
      <w:r>
        <w:rPr>
          <w:rFonts w:ascii="Times New Roman" w:hAnsi="Times New Roman" w:cs="Times New Roman"/>
          <w:bCs/>
          <w:iCs/>
          <w:sz w:val="24"/>
          <w:szCs w:val="24"/>
        </w:rPr>
        <w:t>znaleckým posudkom.</w:t>
      </w:r>
    </w:p>
    <w:p w14:paraId="55AB9D28" w14:textId="0A964C62" w:rsidR="00674C69" w:rsidRDefault="00930099" w:rsidP="0093009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0099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Za: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93009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30099">
        <w:rPr>
          <w:rFonts w:ascii="Times New Roman" w:hAnsi="Times New Roman" w:cs="Times New Roman"/>
          <w:bCs/>
          <w:iCs/>
          <w:sz w:val="24"/>
          <w:szCs w:val="24"/>
        </w:rPr>
        <w:tab/>
        <w:t>Proti: 0</w:t>
      </w:r>
      <w:r w:rsidRPr="0093009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30099">
        <w:rPr>
          <w:rFonts w:ascii="Times New Roman" w:hAnsi="Times New Roman" w:cs="Times New Roman"/>
          <w:bCs/>
          <w:iCs/>
          <w:sz w:val="24"/>
          <w:szCs w:val="24"/>
        </w:rPr>
        <w:tab/>
        <w:t>Zdržal sa: 1</w:t>
      </w:r>
    </w:p>
    <w:p w14:paraId="5831B998" w14:textId="77777777" w:rsidR="00674C69" w:rsidRDefault="00674C69" w:rsidP="00674C6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8EBE93B" w14:textId="13F44928" w:rsidR="00674C6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Attila É. – žiadosť 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o zriadenie vecného bremena na pozemok registra „C“ parc.č.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92/2 o výmere 305m</w:t>
      </w:r>
      <w:r w:rsidRPr="008E1BF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 xml:space="preserve"> ako zastavaná plocha v celosti, cez ktorý je jediný možný prístup na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nehnuteľnosti vo vlastníctve žiadateľa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4EB2982" w14:textId="248A1490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Komisia jednohlasne odporučila na schválenie MsZ s jednorazovou odplatou za zriadenie vecného bremena v súlade so Zásadami hospodárenia s majetkom mesta Šamorín podľa bodu 5 čl. XII.</w:t>
      </w:r>
    </w:p>
    <w:p w14:paraId="4C6C9F62" w14:textId="77777777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602A8A" w14:textId="19701B58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OTL s.r.o. – žiadosť na 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zámenu nehnuteľného v katastrálnom území Bučuháza a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Mliečno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D85F654" w14:textId="0AF10A53" w:rsidR="008E1BF9" w:rsidRPr="008E1BF9" w:rsidRDefault="008E1BF9" w:rsidP="008E1BF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ámer na bezodplatnú zámenu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nehnuteľností vo vlastníctve OTL s.r.o. Šamorín</w:t>
      </w:r>
    </w:p>
    <w:p w14:paraId="6747A225" w14:textId="5C25D789" w:rsidR="008E1BF9" w:rsidRP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CKN parc.č. parc.č. 412/1 ovocný sad o výmere 4759m2 v k.ú. Bučuháza LV č. 1098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2245708" w14:textId="77777777" w:rsidR="008E1BF9" w:rsidRP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CKN parc.č. 768/5 ostatná plocha o výmere 1340m2 v k.ú. Mliečno LV č. 1140</w:t>
      </w:r>
    </w:p>
    <w:p w14:paraId="072BB5D6" w14:textId="77777777" w:rsidR="008E1BF9" w:rsidRPr="008E1BF9" w:rsidRDefault="008E1BF9" w:rsidP="008E1BF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za nehnuteľnosti vo vlastníctve Mesta Šamorín</w:t>
      </w:r>
    </w:p>
    <w:p w14:paraId="32EB83BF" w14:textId="32CA8441" w:rsidR="008E1BF9" w:rsidRP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CKN parc.č. 413/26 ostatná plocha o výmere 2001m2 v k.ú. Bučuháza LV č. 870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5E6DF93B" w14:textId="1E407128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CKN parc.č.413/28 ostatná plocha o výmere 700m2 v k.ú. Bučuháza LV č. 870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C1F29B7" w14:textId="77777777" w:rsidR="008E1BF9" w:rsidRDefault="008E1BF9" w:rsidP="008E1BF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odporučila na schválenie MsZ </w:t>
      </w:r>
      <w:r>
        <w:rPr>
          <w:rFonts w:ascii="Times New Roman" w:hAnsi="Times New Roman" w:cs="Times New Roman"/>
          <w:bCs/>
          <w:iCs/>
          <w:sz w:val="24"/>
          <w:szCs w:val="24"/>
        </w:rPr>
        <w:t>zámer na bezodplatnú zámeno nehnuteľností.</w:t>
      </w:r>
    </w:p>
    <w:p w14:paraId="46F05727" w14:textId="77777777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C4468F" w14:textId="267E6E66" w:rsidR="008E1BF9" w:rsidRDefault="008E1BF9" w:rsidP="00C536F2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BF9">
        <w:rPr>
          <w:rFonts w:ascii="Times New Roman" w:hAnsi="Times New Roman" w:cs="Times New Roman"/>
          <w:bCs/>
          <w:iCs/>
          <w:sz w:val="24"/>
          <w:szCs w:val="24"/>
        </w:rPr>
        <w:t>Panattoni Slovakia Development s.</w:t>
      </w:r>
      <w:r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Pr="008E1BF9">
        <w:rPr>
          <w:rFonts w:ascii="Times New Roman" w:hAnsi="Times New Roman" w:cs="Times New Roman"/>
          <w:bCs/>
          <w:iCs/>
          <w:sz w:val="24"/>
          <w:szCs w:val="24"/>
        </w:rPr>
        <w:t>.o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</w:t>
      </w:r>
      <w:r w:rsidR="00C536F2" w:rsidRPr="00C536F2">
        <w:rPr>
          <w:rFonts w:ascii="Times New Roman" w:hAnsi="Times New Roman" w:cs="Times New Roman"/>
          <w:bCs/>
          <w:iCs/>
          <w:sz w:val="24"/>
          <w:szCs w:val="24"/>
        </w:rPr>
        <w:t>o odkúpenie pozemku</w:t>
      </w:r>
      <w:r w:rsidR="00C536F2">
        <w:rPr>
          <w:rFonts w:ascii="Times New Roman" w:hAnsi="Times New Roman" w:cs="Times New Roman"/>
          <w:bCs/>
          <w:iCs/>
          <w:sz w:val="24"/>
          <w:szCs w:val="24"/>
        </w:rPr>
        <w:t xml:space="preserve"> registra</w:t>
      </w:r>
      <w:r w:rsidR="00C536F2" w:rsidRPr="00C536F2">
        <w:rPr>
          <w:rFonts w:ascii="Times New Roman" w:hAnsi="Times New Roman" w:cs="Times New Roman"/>
          <w:bCs/>
          <w:iCs/>
          <w:sz w:val="24"/>
          <w:szCs w:val="24"/>
        </w:rPr>
        <w:t xml:space="preserve"> C KN,</w:t>
      </w:r>
      <w:r w:rsidR="00C536F2">
        <w:rPr>
          <w:rFonts w:ascii="Times New Roman" w:hAnsi="Times New Roman" w:cs="Times New Roman"/>
          <w:bCs/>
          <w:iCs/>
          <w:sz w:val="24"/>
          <w:szCs w:val="24"/>
        </w:rPr>
        <w:t xml:space="preserve"> č.p.</w:t>
      </w:r>
      <w:r w:rsidR="00C536F2" w:rsidRPr="00C536F2">
        <w:rPr>
          <w:rFonts w:ascii="Times New Roman" w:hAnsi="Times New Roman" w:cs="Times New Roman"/>
          <w:bCs/>
          <w:iCs/>
          <w:sz w:val="24"/>
          <w:szCs w:val="24"/>
        </w:rPr>
        <w:t xml:space="preserve"> 3497, o výmere 834 m</w:t>
      </w:r>
      <w:r w:rsidR="00C536F2" w:rsidRPr="00C536F2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C536F2">
        <w:rPr>
          <w:rFonts w:ascii="Times New Roman" w:hAnsi="Times New Roman" w:cs="Times New Roman"/>
          <w:bCs/>
          <w:iCs/>
          <w:sz w:val="24"/>
          <w:szCs w:val="24"/>
        </w:rPr>
        <w:t>, ktorý je vo výlučnom vlastníctve mesta.</w:t>
      </w:r>
    </w:p>
    <w:p w14:paraId="1C80168A" w14:textId="1BF09C2D" w:rsidR="00C536F2" w:rsidRPr="00C536F2" w:rsidRDefault="00C536F2" w:rsidP="00C536F2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36F2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</w:t>
      </w:r>
      <w:r>
        <w:rPr>
          <w:rFonts w:ascii="Times New Roman" w:hAnsi="Times New Roman" w:cs="Times New Roman"/>
          <w:bCs/>
          <w:iCs/>
          <w:sz w:val="24"/>
          <w:szCs w:val="24"/>
        </w:rPr>
        <w:t>ne</w:t>
      </w:r>
      <w:r w:rsidRPr="00C536F2">
        <w:rPr>
          <w:rFonts w:ascii="Times New Roman" w:hAnsi="Times New Roman" w:cs="Times New Roman"/>
          <w:bCs/>
          <w:iCs/>
          <w:sz w:val="24"/>
          <w:szCs w:val="24"/>
        </w:rPr>
        <w:t xml:space="preserve">odporučila zámer na </w:t>
      </w:r>
      <w:r>
        <w:rPr>
          <w:rFonts w:ascii="Times New Roman" w:hAnsi="Times New Roman" w:cs="Times New Roman"/>
          <w:bCs/>
          <w:iCs/>
          <w:sz w:val="24"/>
          <w:szCs w:val="24"/>
        </w:rPr>
        <w:t>odpredaj</w:t>
      </w:r>
      <w:r w:rsidRPr="00C536F2">
        <w:rPr>
          <w:rFonts w:ascii="Times New Roman" w:hAnsi="Times New Roman" w:cs="Times New Roman"/>
          <w:bCs/>
          <w:iCs/>
          <w:sz w:val="24"/>
          <w:szCs w:val="24"/>
        </w:rPr>
        <w:t xml:space="preserve"> žiadaného pozemku.</w:t>
      </w:r>
    </w:p>
    <w:p w14:paraId="2908290F" w14:textId="47AD0637" w:rsidR="008E1BF9" w:rsidRDefault="00C536F2" w:rsidP="00C536F2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36F2">
        <w:rPr>
          <w:rFonts w:ascii="Times New Roman" w:hAnsi="Times New Roman" w:cs="Times New Roman"/>
          <w:bCs/>
          <w:iCs/>
          <w:sz w:val="24"/>
          <w:szCs w:val="24"/>
        </w:rPr>
        <w:t xml:space="preserve">Za: 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C536F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536F2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C536F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C536F2">
        <w:rPr>
          <w:rFonts w:ascii="Times New Roman" w:hAnsi="Times New Roman" w:cs="Times New Roman"/>
          <w:bCs/>
          <w:iCs/>
          <w:sz w:val="24"/>
          <w:szCs w:val="24"/>
        </w:rPr>
        <w:tab/>
        <w:t>Zdržal sa: 1</w:t>
      </w:r>
    </w:p>
    <w:p w14:paraId="7C9C0C3D" w14:textId="77777777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A0548C" w14:textId="3B9BFC80" w:rsidR="00AB5180" w:rsidRPr="00AB5180" w:rsidRDefault="00CA554E" w:rsidP="00AB5180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554E">
        <w:rPr>
          <w:rFonts w:ascii="Times New Roman" w:hAnsi="Times New Roman" w:cs="Times New Roman"/>
          <w:bCs/>
          <w:iCs/>
          <w:sz w:val="24"/>
          <w:szCs w:val="24"/>
        </w:rPr>
        <w:t>Mesto Šamorín má vo vlastníctve nebytovú budovu súp. č.1 (bývalá požiarna zbrojnica) 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CA554E">
        <w:rPr>
          <w:rFonts w:ascii="Times New Roman" w:hAnsi="Times New Roman" w:cs="Times New Roman"/>
          <w:bCs/>
          <w:iCs/>
          <w:sz w:val="24"/>
          <w:szCs w:val="24"/>
        </w:rPr>
        <w:t>Čilistove postavená na pozemku reg. „C“ p. č. 95/4 vo výmere 86 m</w:t>
      </w:r>
      <w:r w:rsidRPr="00CA554E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CA554E">
        <w:rPr>
          <w:rFonts w:ascii="Times New Roman" w:hAnsi="Times New Roman" w:cs="Times New Roman"/>
          <w:bCs/>
          <w:iCs/>
          <w:sz w:val="24"/>
          <w:szCs w:val="24"/>
        </w:rPr>
        <w:t xml:space="preserve"> zastavané plochy a nádvoria, zapísaná na liste vlastníctva č. 870  k. ú. Čilistov.</w:t>
      </w:r>
      <w:r w:rsidR="00AB5180">
        <w:rPr>
          <w:rFonts w:ascii="Times New Roman" w:hAnsi="Times New Roman" w:cs="Times New Roman"/>
          <w:bCs/>
          <w:iCs/>
          <w:sz w:val="24"/>
          <w:szCs w:val="24"/>
        </w:rPr>
        <w:t xml:space="preserve"> Mesto navrhuje v</w:t>
      </w:r>
      <w:r w:rsidR="00AB5180" w:rsidRPr="00AB5180">
        <w:rPr>
          <w:rFonts w:ascii="Times New Roman" w:hAnsi="Times New Roman" w:cs="Times New Roman"/>
          <w:bCs/>
          <w:iCs/>
          <w:sz w:val="24"/>
          <w:szCs w:val="24"/>
        </w:rPr>
        <w:t>yhlásiť OBCHODNÚ VEREJNÚ SÚŤAŽ o najvýhodnejšiu cenovú ponuku na prenájom nehnuteľnosti v súlade s platnými právnymi predpismi, zásadami hospodárenia a nakladania s majetkom mesta s nasledovnými podmienkami:</w:t>
      </w:r>
    </w:p>
    <w:p w14:paraId="4ED82A51" w14:textId="77777777" w:rsidR="00AB5180" w:rsidRPr="00AB5180" w:rsidRDefault="00AB5180" w:rsidP="00AB5180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5180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B5180">
        <w:rPr>
          <w:rFonts w:ascii="Times New Roman" w:hAnsi="Times New Roman" w:cs="Times New Roman"/>
          <w:bCs/>
          <w:iCs/>
          <w:sz w:val="24"/>
          <w:szCs w:val="24"/>
        </w:rPr>
        <w:tab/>
        <w:t>minimálna cena nájmu: 40 eur/m</w:t>
      </w:r>
      <w:r w:rsidRPr="00AB518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AB5180">
        <w:rPr>
          <w:rFonts w:ascii="Times New Roman" w:hAnsi="Times New Roman" w:cs="Times New Roman"/>
          <w:bCs/>
          <w:iCs/>
          <w:sz w:val="24"/>
          <w:szCs w:val="24"/>
        </w:rPr>
        <w:t>/rok</w:t>
      </w:r>
    </w:p>
    <w:p w14:paraId="55DC4CC0" w14:textId="77777777" w:rsidR="00AB5180" w:rsidRPr="00AB5180" w:rsidRDefault="00AB5180" w:rsidP="00AB5180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5180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B5180">
        <w:rPr>
          <w:rFonts w:ascii="Times New Roman" w:hAnsi="Times New Roman" w:cs="Times New Roman"/>
          <w:bCs/>
          <w:iCs/>
          <w:sz w:val="24"/>
          <w:szCs w:val="24"/>
        </w:rPr>
        <w:tab/>
        <w:t>účel prenájmu: menšie zariadenia občianskej vybavenosti, resp. také činnosti, ktoré svojou prevádzkou, výrobným a technickým zariadením nerušia prevádzku stavieb a zariadení v okolí neprípustné: herne, nočné kluby, priemyselná výroba, klampiarske prevádzky a pod.</w:t>
      </w:r>
    </w:p>
    <w:p w14:paraId="3C2F9254" w14:textId="292C6184" w:rsidR="008E1BF9" w:rsidRDefault="00AB5180" w:rsidP="00AB5180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5180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B5180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doba nájmu: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 + </w:t>
      </w:r>
      <w:r w:rsidRPr="00AB5180">
        <w:rPr>
          <w:rFonts w:ascii="Times New Roman" w:hAnsi="Times New Roman" w:cs="Times New Roman"/>
          <w:bCs/>
          <w:iCs/>
          <w:sz w:val="24"/>
          <w:szCs w:val="24"/>
        </w:rPr>
        <w:t>5rokov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4C60D25" w14:textId="37A248E5" w:rsidR="008E1BF9" w:rsidRDefault="00AB5180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5180">
        <w:rPr>
          <w:rFonts w:ascii="Times New Roman" w:hAnsi="Times New Roman" w:cs="Times New Roman"/>
          <w:bCs/>
          <w:iCs/>
          <w:sz w:val="24"/>
          <w:szCs w:val="24"/>
        </w:rPr>
        <w:t>Komisia jednohlasne odporučila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vyhlásenie obchodnej verejnej súťaže s uvedenými podmienkami.</w:t>
      </w:r>
    </w:p>
    <w:p w14:paraId="4F7FAB28" w14:textId="77777777" w:rsidR="008E1BF9" w:rsidRDefault="008E1BF9" w:rsidP="008E1BF9">
      <w:pPr>
        <w:spacing w:after="0"/>
        <w:ind w:firstLine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bookmarkEnd w:id="1"/>
    <w:p w14:paraId="77BF5712" w14:textId="4E0FB343" w:rsidR="00AB5A4F" w:rsidRDefault="008C3323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B0C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76A7749D" w14:textId="47103160" w:rsidR="00261F53" w:rsidRPr="00B237A9" w:rsidRDefault="00261F53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prediskutovali predloženú 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onsolidáci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účtovnej jednotky Mesta Šamorín za rok 202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1319224" w14:textId="4BE179C9" w:rsidR="00261F53" w:rsidRDefault="00336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a prerokovanú 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>onsolidáci</w:t>
      </w:r>
      <w:r w:rsidR="00112CD7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112CD7"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účtovnej jednotky Mesta Šamorín za rok 202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="00261F53" w:rsidRPr="00B237A9">
        <w:rPr>
          <w:rFonts w:ascii="Times New Roman" w:hAnsi="Times New Roman" w:cs="Times New Roman"/>
          <w:bCs/>
          <w:iCs/>
          <w:sz w:val="24"/>
          <w:szCs w:val="24"/>
        </w:rPr>
        <w:t>na schválenie MsZ</w:t>
      </w:r>
      <w:r w:rsidR="00261F5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ABD90B1" w14:textId="77777777" w:rsidR="006B0CFE" w:rsidRDefault="006B0CFE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F18E0D" w14:textId="0584D0B7" w:rsidR="00112CD7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B0C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B41EF33" w14:textId="3F8105B6" w:rsidR="00112CD7" w:rsidRPr="00112CD7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2CD7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31.03.202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112C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339952" w14:textId="46372ED9" w:rsidR="002F1605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2CD7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31.03.202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predložiť na schválenie MsZ.</w:t>
      </w:r>
    </w:p>
    <w:p w14:paraId="5BD413DD" w14:textId="77777777" w:rsidR="00112CD7" w:rsidRDefault="00112CD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946CA1" w14:textId="7F9AE2A8" w:rsidR="00112CD7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B0C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9369AB0" w14:textId="691B3321" w:rsidR="00112CD7" w:rsidRPr="00112CD7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2CD7">
        <w:rPr>
          <w:rFonts w:ascii="Times New Roman" w:hAnsi="Times New Roman" w:cs="Times New Roman"/>
          <w:bCs/>
          <w:iCs/>
          <w:sz w:val="24"/>
          <w:szCs w:val="24"/>
        </w:rPr>
        <w:t>Prítomní členovia rozšírenej komisie prerokovali predložený návrh I. zmeny rozpočtu mesta na rok 20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25</w:t>
      </w:r>
      <w:r w:rsidRPr="00112CD7">
        <w:rPr>
          <w:rFonts w:ascii="Times New Roman" w:hAnsi="Times New Roman" w:cs="Times New Roman"/>
          <w:bCs/>
          <w:iCs/>
          <w:sz w:val="24"/>
          <w:szCs w:val="24"/>
        </w:rPr>
        <w:t>. Zmeny sú vykonané ako upresnenie bežných a kapitálových príjmov a výdavkov rozpočtu, ktoré vyplývajú zo skutočností, ktoré nastali od schválenia rozpočtu na rok 202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8074A50" w14:textId="6398A2FE" w:rsidR="00112CD7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Komisia jednohlasne 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bralo na vedomie</w:t>
      </w:r>
      <w:r w:rsidRPr="00112CD7">
        <w:rPr>
          <w:rFonts w:ascii="Times New Roman" w:hAnsi="Times New Roman" w:cs="Times New Roman"/>
          <w:bCs/>
          <w:iCs/>
          <w:sz w:val="24"/>
          <w:szCs w:val="24"/>
        </w:rPr>
        <w:t xml:space="preserve"> prerokovaný návrh I. zmeny rozpočtu mesta na rok 202</w:t>
      </w:r>
      <w:r w:rsidR="006B0CFE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112C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6C1D9B3" w14:textId="77777777" w:rsidR="00112CD7" w:rsidRDefault="00112CD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8A7244" w14:textId="4F5534D2" w:rsidR="00112CD7" w:rsidRDefault="00112CD7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6B0CF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A161251" w14:textId="6DB1B541" w:rsidR="006B0CFE" w:rsidRDefault="006B0CFE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komisie informoval členov komisie</w:t>
      </w:r>
      <w:r w:rsidR="000255FB">
        <w:rPr>
          <w:rFonts w:ascii="Times New Roman" w:hAnsi="Times New Roman" w:cs="Times New Roman"/>
          <w:sz w:val="24"/>
          <w:szCs w:val="24"/>
        </w:rPr>
        <w:t xml:space="preserve"> o</w:t>
      </w:r>
      <w:r w:rsidR="000255FB" w:rsidRPr="000255FB">
        <w:rPr>
          <w:rFonts w:ascii="Times New Roman" w:hAnsi="Times New Roman" w:cs="Times New Roman"/>
          <w:sz w:val="24"/>
          <w:szCs w:val="24"/>
        </w:rPr>
        <w:t xml:space="preserve"> diskriminačnom financovaní miest a</w:t>
      </w:r>
      <w:r w:rsidR="000255FB">
        <w:rPr>
          <w:rFonts w:ascii="Times New Roman" w:hAnsi="Times New Roman" w:cs="Times New Roman"/>
          <w:sz w:val="24"/>
          <w:szCs w:val="24"/>
        </w:rPr>
        <w:t> </w:t>
      </w:r>
      <w:r w:rsidR="000255FB" w:rsidRPr="000255FB">
        <w:rPr>
          <w:rFonts w:ascii="Times New Roman" w:hAnsi="Times New Roman" w:cs="Times New Roman"/>
          <w:sz w:val="24"/>
          <w:szCs w:val="24"/>
        </w:rPr>
        <w:t>obcí</w:t>
      </w:r>
      <w:r w:rsidR="000255FB">
        <w:rPr>
          <w:rFonts w:ascii="Times New Roman" w:hAnsi="Times New Roman" w:cs="Times New Roman"/>
          <w:sz w:val="24"/>
          <w:szCs w:val="24"/>
        </w:rPr>
        <w:t xml:space="preserve">, celkový výpadok zdrojov z </w:t>
      </w:r>
      <w:r w:rsidR="000255FB" w:rsidRPr="000255FB">
        <w:rPr>
          <w:rFonts w:ascii="Times New Roman" w:hAnsi="Times New Roman" w:cs="Times New Roman"/>
          <w:sz w:val="24"/>
          <w:szCs w:val="24"/>
        </w:rPr>
        <w:t>výnosu dane z príjmov fyzických osôb</w:t>
      </w:r>
      <w:r w:rsidR="000255FB">
        <w:rPr>
          <w:rFonts w:ascii="Times New Roman" w:hAnsi="Times New Roman" w:cs="Times New Roman"/>
          <w:sz w:val="24"/>
          <w:szCs w:val="24"/>
        </w:rPr>
        <w:t xml:space="preserve"> pre Mesto Šamorín predstaví sumu 565.291,-€.</w:t>
      </w:r>
    </w:p>
    <w:p w14:paraId="2472517E" w14:textId="68171F3B" w:rsidR="009252AD" w:rsidRDefault="009252AD" w:rsidP="00336C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52AD">
        <w:rPr>
          <w:rFonts w:ascii="Times New Roman" w:hAnsi="Times New Roman" w:cs="Times New Roman"/>
          <w:sz w:val="24"/>
          <w:szCs w:val="24"/>
        </w:rPr>
        <w:t xml:space="preserve">Ďalšie </w:t>
      </w:r>
      <w:r>
        <w:rPr>
          <w:rFonts w:ascii="Times New Roman" w:hAnsi="Times New Roman" w:cs="Times New Roman"/>
          <w:sz w:val="24"/>
          <w:szCs w:val="24"/>
        </w:rPr>
        <w:t>materiály</w:t>
      </w:r>
      <w:r w:rsidRPr="009252AD">
        <w:rPr>
          <w:rFonts w:ascii="Times New Roman" w:hAnsi="Times New Roman" w:cs="Times New Roman"/>
          <w:sz w:val="24"/>
          <w:szCs w:val="24"/>
        </w:rPr>
        <w:t xml:space="preserve"> na prerokovanie neboli predložené, predseda</w:t>
      </w:r>
      <w:r w:rsidR="00CF5BD1">
        <w:rPr>
          <w:rFonts w:ascii="Times New Roman" w:hAnsi="Times New Roman" w:cs="Times New Roman"/>
          <w:sz w:val="24"/>
          <w:szCs w:val="24"/>
        </w:rPr>
        <w:t xml:space="preserve"> komisie</w:t>
      </w:r>
      <w:r w:rsidRPr="009252AD">
        <w:rPr>
          <w:rFonts w:ascii="Times New Roman" w:hAnsi="Times New Roman" w:cs="Times New Roman"/>
          <w:sz w:val="24"/>
          <w:szCs w:val="24"/>
        </w:rPr>
        <w:t xml:space="preserve"> poďakoval prítomným za účasť a rokovanie ukončil.</w:t>
      </w:r>
    </w:p>
    <w:p w14:paraId="6A8E4182" w14:textId="6A7F9869" w:rsidR="00B6389A" w:rsidRDefault="00B6389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F027" w14:textId="72007856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6B43" w14:textId="77777777" w:rsidR="00CF5BD1" w:rsidRPr="00905985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6E4F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31167C06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CF5B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452ED" w:rsidRPr="005452ED">
        <w:rPr>
          <w:rFonts w:ascii="Times New Roman" w:hAnsi="Times New Roman" w:cs="Times New Roman"/>
          <w:sz w:val="24"/>
          <w:szCs w:val="24"/>
        </w:rPr>
        <w:t>Ing. Pavel Élesztős</w:t>
      </w:r>
      <w:r w:rsidR="00283309" w:rsidRPr="00283309">
        <w:rPr>
          <w:rFonts w:ascii="Times New Roman" w:hAnsi="Times New Roman" w:cs="Times New Roman"/>
          <w:sz w:val="24"/>
          <w:szCs w:val="24"/>
        </w:rPr>
        <w:t xml:space="preserve"> </w:t>
      </w:r>
      <w:r w:rsidR="00283309" w:rsidRPr="005452ED">
        <w:rPr>
          <w:rFonts w:ascii="Times New Roman" w:hAnsi="Times New Roman" w:cs="Times New Roman"/>
          <w:sz w:val="24"/>
          <w:szCs w:val="24"/>
        </w:rPr>
        <w:t>PhD.</w:t>
      </w:r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05AFF1E1" w14:textId="4EE272EB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55D92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7C7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A86A0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32EC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7C9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D50D" w14:textId="65204B3E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185F6B">
        <w:rPr>
          <w:rFonts w:ascii="Times New Roman" w:hAnsi="Times New Roman" w:cs="Times New Roman"/>
          <w:sz w:val="24"/>
          <w:szCs w:val="24"/>
        </w:rPr>
        <w:t xml:space="preserve">Tomáš </w:t>
      </w:r>
      <w:r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AB24FC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EE11" w14:textId="77777777" w:rsidR="00811994" w:rsidRDefault="00811994" w:rsidP="00F75F0D">
      <w:pPr>
        <w:spacing w:after="0" w:line="240" w:lineRule="auto"/>
      </w:pPr>
      <w:r>
        <w:separator/>
      </w:r>
    </w:p>
  </w:endnote>
  <w:endnote w:type="continuationSeparator" w:id="0">
    <w:p w14:paraId="4BFF86B7" w14:textId="77777777" w:rsidR="00811994" w:rsidRDefault="00811994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8F7A" w14:textId="77777777" w:rsidR="00811994" w:rsidRDefault="00811994" w:rsidP="00F75F0D">
      <w:pPr>
        <w:spacing w:after="0" w:line="240" w:lineRule="auto"/>
      </w:pPr>
      <w:r>
        <w:separator/>
      </w:r>
    </w:p>
  </w:footnote>
  <w:footnote w:type="continuationSeparator" w:id="0">
    <w:p w14:paraId="5AEF68C8" w14:textId="77777777" w:rsidR="00811994" w:rsidRDefault="00811994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0BBA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906F2"/>
    <w:multiLevelType w:val="hybridMultilevel"/>
    <w:tmpl w:val="480EC1CC"/>
    <w:lvl w:ilvl="0" w:tplc="144AA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2035"/>
    <w:multiLevelType w:val="hybridMultilevel"/>
    <w:tmpl w:val="2B3C18FE"/>
    <w:lvl w:ilvl="0" w:tplc="9FF29B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4065">
    <w:abstractNumId w:val="0"/>
  </w:num>
  <w:num w:numId="2" w16cid:durableId="221478276">
    <w:abstractNumId w:val="4"/>
  </w:num>
  <w:num w:numId="3" w16cid:durableId="959921643">
    <w:abstractNumId w:val="7"/>
  </w:num>
  <w:num w:numId="4" w16cid:durableId="340544196">
    <w:abstractNumId w:val="1"/>
  </w:num>
  <w:num w:numId="5" w16cid:durableId="787771452">
    <w:abstractNumId w:val="2"/>
  </w:num>
  <w:num w:numId="6" w16cid:durableId="1023097276">
    <w:abstractNumId w:val="9"/>
  </w:num>
  <w:num w:numId="7" w16cid:durableId="1518540196">
    <w:abstractNumId w:val="6"/>
  </w:num>
  <w:num w:numId="8" w16cid:durableId="1241671399">
    <w:abstractNumId w:val="11"/>
  </w:num>
  <w:num w:numId="9" w16cid:durableId="1027831231">
    <w:abstractNumId w:val="5"/>
  </w:num>
  <w:num w:numId="10" w16cid:durableId="2042511666">
    <w:abstractNumId w:val="8"/>
  </w:num>
  <w:num w:numId="11" w16cid:durableId="17240584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8284477">
    <w:abstractNumId w:val="14"/>
  </w:num>
  <w:num w:numId="13" w16cid:durableId="356852678">
    <w:abstractNumId w:val="3"/>
  </w:num>
  <w:num w:numId="14" w16cid:durableId="1244342222">
    <w:abstractNumId w:val="12"/>
  </w:num>
  <w:num w:numId="15" w16cid:durableId="1339654097">
    <w:abstractNumId w:val="13"/>
  </w:num>
  <w:num w:numId="16" w16cid:durableId="890650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1148"/>
    <w:rsid w:val="00002A53"/>
    <w:rsid w:val="000255FB"/>
    <w:rsid w:val="000342EA"/>
    <w:rsid w:val="000425B8"/>
    <w:rsid w:val="000715BE"/>
    <w:rsid w:val="000771BA"/>
    <w:rsid w:val="000C51FB"/>
    <w:rsid w:val="000D67B2"/>
    <w:rsid w:val="000E3EF1"/>
    <w:rsid w:val="000F5679"/>
    <w:rsid w:val="00112CD7"/>
    <w:rsid w:val="00183BC7"/>
    <w:rsid w:val="00185F6B"/>
    <w:rsid w:val="001B3C38"/>
    <w:rsid w:val="001E6BD1"/>
    <w:rsid w:val="001F2EDA"/>
    <w:rsid w:val="00247231"/>
    <w:rsid w:val="00261F53"/>
    <w:rsid w:val="00283309"/>
    <w:rsid w:val="00284716"/>
    <w:rsid w:val="002B1585"/>
    <w:rsid w:val="002C0511"/>
    <w:rsid w:val="002D0474"/>
    <w:rsid w:val="002F1605"/>
    <w:rsid w:val="003072C9"/>
    <w:rsid w:val="00312B9D"/>
    <w:rsid w:val="0031590B"/>
    <w:rsid w:val="00316888"/>
    <w:rsid w:val="00320BA7"/>
    <w:rsid w:val="003228AB"/>
    <w:rsid w:val="0032366B"/>
    <w:rsid w:val="003241C3"/>
    <w:rsid w:val="00336CD7"/>
    <w:rsid w:val="00342E17"/>
    <w:rsid w:val="00377A3D"/>
    <w:rsid w:val="00397125"/>
    <w:rsid w:val="003A7AB3"/>
    <w:rsid w:val="003B09C3"/>
    <w:rsid w:val="003B499F"/>
    <w:rsid w:val="003D1208"/>
    <w:rsid w:val="003E7267"/>
    <w:rsid w:val="0041132B"/>
    <w:rsid w:val="00445348"/>
    <w:rsid w:val="00463072"/>
    <w:rsid w:val="00463768"/>
    <w:rsid w:val="0047368A"/>
    <w:rsid w:val="00481FDF"/>
    <w:rsid w:val="004833D8"/>
    <w:rsid w:val="00490CFD"/>
    <w:rsid w:val="00491D96"/>
    <w:rsid w:val="00493C9C"/>
    <w:rsid w:val="004B511E"/>
    <w:rsid w:val="004D1864"/>
    <w:rsid w:val="004D7B58"/>
    <w:rsid w:val="005173F5"/>
    <w:rsid w:val="00522383"/>
    <w:rsid w:val="00526ABB"/>
    <w:rsid w:val="005452ED"/>
    <w:rsid w:val="00552C64"/>
    <w:rsid w:val="00565A39"/>
    <w:rsid w:val="005B6D7F"/>
    <w:rsid w:val="00611818"/>
    <w:rsid w:val="00632CE2"/>
    <w:rsid w:val="00634BFA"/>
    <w:rsid w:val="00651329"/>
    <w:rsid w:val="006629B7"/>
    <w:rsid w:val="00673BF5"/>
    <w:rsid w:val="00674C69"/>
    <w:rsid w:val="006B0CFE"/>
    <w:rsid w:val="006C1115"/>
    <w:rsid w:val="006C281D"/>
    <w:rsid w:val="006C5152"/>
    <w:rsid w:val="00700309"/>
    <w:rsid w:val="00713061"/>
    <w:rsid w:val="007254AD"/>
    <w:rsid w:val="00726517"/>
    <w:rsid w:val="00740DE1"/>
    <w:rsid w:val="00747406"/>
    <w:rsid w:val="00750EE4"/>
    <w:rsid w:val="0076070E"/>
    <w:rsid w:val="007648A1"/>
    <w:rsid w:val="0076724A"/>
    <w:rsid w:val="00776958"/>
    <w:rsid w:val="007A3188"/>
    <w:rsid w:val="007B70A5"/>
    <w:rsid w:val="007D1AF7"/>
    <w:rsid w:val="007D6111"/>
    <w:rsid w:val="007F29F1"/>
    <w:rsid w:val="00805447"/>
    <w:rsid w:val="0081130C"/>
    <w:rsid w:val="00811994"/>
    <w:rsid w:val="008120A2"/>
    <w:rsid w:val="0089283D"/>
    <w:rsid w:val="008B36C9"/>
    <w:rsid w:val="008C3323"/>
    <w:rsid w:val="008C4D63"/>
    <w:rsid w:val="008D62F1"/>
    <w:rsid w:val="008E1BF9"/>
    <w:rsid w:val="008F285C"/>
    <w:rsid w:val="008F60FB"/>
    <w:rsid w:val="00905985"/>
    <w:rsid w:val="009252AD"/>
    <w:rsid w:val="00930099"/>
    <w:rsid w:val="00945B77"/>
    <w:rsid w:val="009525AC"/>
    <w:rsid w:val="009B1205"/>
    <w:rsid w:val="009B61BB"/>
    <w:rsid w:val="009D51A5"/>
    <w:rsid w:val="009E05AE"/>
    <w:rsid w:val="009E4D42"/>
    <w:rsid w:val="009F0DD3"/>
    <w:rsid w:val="00A04BFA"/>
    <w:rsid w:val="00A25479"/>
    <w:rsid w:val="00A25A69"/>
    <w:rsid w:val="00A41FFF"/>
    <w:rsid w:val="00A57F83"/>
    <w:rsid w:val="00A60E0A"/>
    <w:rsid w:val="00A613EA"/>
    <w:rsid w:val="00A867A1"/>
    <w:rsid w:val="00A94512"/>
    <w:rsid w:val="00AB24FC"/>
    <w:rsid w:val="00AB5180"/>
    <w:rsid w:val="00AB5A4F"/>
    <w:rsid w:val="00AF616E"/>
    <w:rsid w:val="00B028A2"/>
    <w:rsid w:val="00B10D39"/>
    <w:rsid w:val="00B21101"/>
    <w:rsid w:val="00B237A9"/>
    <w:rsid w:val="00B461A4"/>
    <w:rsid w:val="00B53787"/>
    <w:rsid w:val="00B6389A"/>
    <w:rsid w:val="00B7533A"/>
    <w:rsid w:val="00B8019C"/>
    <w:rsid w:val="00B82BA6"/>
    <w:rsid w:val="00BB7DDD"/>
    <w:rsid w:val="00BD3C37"/>
    <w:rsid w:val="00BD5676"/>
    <w:rsid w:val="00BD7270"/>
    <w:rsid w:val="00BF156E"/>
    <w:rsid w:val="00BF2A42"/>
    <w:rsid w:val="00C017B8"/>
    <w:rsid w:val="00C20D1D"/>
    <w:rsid w:val="00C463E7"/>
    <w:rsid w:val="00C4643F"/>
    <w:rsid w:val="00C536F2"/>
    <w:rsid w:val="00C7429B"/>
    <w:rsid w:val="00C80B3C"/>
    <w:rsid w:val="00C833CD"/>
    <w:rsid w:val="00CA554E"/>
    <w:rsid w:val="00CA5F3D"/>
    <w:rsid w:val="00CB0F86"/>
    <w:rsid w:val="00CB6980"/>
    <w:rsid w:val="00CD6D56"/>
    <w:rsid w:val="00CE1F30"/>
    <w:rsid w:val="00CF5BD1"/>
    <w:rsid w:val="00CF770D"/>
    <w:rsid w:val="00D032E8"/>
    <w:rsid w:val="00D20C33"/>
    <w:rsid w:val="00D36FD6"/>
    <w:rsid w:val="00D471E0"/>
    <w:rsid w:val="00D52536"/>
    <w:rsid w:val="00D57425"/>
    <w:rsid w:val="00D6347A"/>
    <w:rsid w:val="00D6394D"/>
    <w:rsid w:val="00DA2B37"/>
    <w:rsid w:val="00DC311D"/>
    <w:rsid w:val="00DD15D4"/>
    <w:rsid w:val="00DD6044"/>
    <w:rsid w:val="00DD6683"/>
    <w:rsid w:val="00DE093C"/>
    <w:rsid w:val="00DE5A4F"/>
    <w:rsid w:val="00E10F1E"/>
    <w:rsid w:val="00E23732"/>
    <w:rsid w:val="00E33BA0"/>
    <w:rsid w:val="00E40FC8"/>
    <w:rsid w:val="00E70E9B"/>
    <w:rsid w:val="00E83CF8"/>
    <w:rsid w:val="00E8726C"/>
    <w:rsid w:val="00E87973"/>
    <w:rsid w:val="00E9663B"/>
    <w:rsid w:val="00EA2337"/>
    <w:rsid w:val="00ED04A9"/>
    <w:rsid w:val="00ED662B"/>
    <w:rsid w:val="00EE35CA"/>
    <w:rsid w:val="00EE5599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2C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Tomi</cp:lastModifiedBy>
  <cp:revision>11</cp:revision>
  <cp:lastPrinted>2024-05-06T08:57:00Z</cp:lastPrinted>
  <dcterms:created xsi:type="dcterms:W3CDTF">2024-05-06T08:26:00Z</dcterms:created>
  <dcterms:modified xsi:type="dcterms:W3CDTF">2025-09-18T07:16:00Z</dcterms:modified>
</cp:coreProperties>
</file>