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9E3CE" w14:textId="3C01D21B" w:rsidR="009D1485" w:rsidRPr="00335CA4" w:rsidRDefault="009D1485" w:rsidP="00335CA4">
      <w:pPr>
        <w:pStyle w:val="Citcia"/>
        <w:rPr>
          <w:b/>
          <w:bCs/>
          <w:i w:val="0"/>
          <w:iCs w:val="0"/>
          <w:sz w:val="28"/>
          <w:szCs w:val="28"/>
        </w:rPr>
      </w:pPr>
      <w:r w:rsidRPr="00335CA4">
        <w:rPr>
          <w:b/>
          <w:bCs/>
          <w:i w:val="0"/>
          <w:iCs w:val="0"/>
          <w:sz w:val="28"/>
          <w:szCs w:val="28"/>
        </w:rPr>
        <w:t>ZÁPISNIC</w:t>
      </w:r>
      <w:r w:rsidR="00335CA4" w:rsidRPr="00335CA4">
        <w:rPr>
          <w:b/>
          <w:bCs/>
          <w:i w:val="0"/>
          <w:iCs w:val="0"/>
          <w:sz w:val="28"/>
          <w:szCs w:val="28"/>
        </w:rPr>
        <w:t>A</w:t>
      </w:r>
      <w:r w:rsidRPr="00335CA4">
        <w:rPr>
          <w:b/>
          <w:bCs/>
          <w:i w:val="0"/>
          <w:iCs w:val="0"/>
          <w:sz w:val="28"/>
          <w:szCs w:val="28"/>
        </w:rPr>
        <w:br/>
        <w:t>zo zasadnutia komisie športu a mládeže mesta Šamorí</w:t>
      </w:r>
      <w:r w:rsidR="00335CA4" w:rsidRPr="00335CA4">
        <w:rPr>
          <w:b/>
          <w:bCs/>
          <w:i w:val="0"/>
          <w:iCs w:val="0"/>
          <w:sz w:val="28"/>
          <w:szCs w:val="28"/>
        </w:rPr>
        <w:t>n</w:t>
      </w:r>
      <w:r w:rsidRPr="00335CA4">
        <w:rPr>
          <w:b/>
          <w:bCs/>
          <w:i w:val="0"/>
          <w:iCs w:val="0"/>
          <w:sz w:val="28"/>
          <w:szCs w:val="28"/>
        </w:rPr>
        <w:br/>
        <w:t>zo dňa 25.03.2024</w:t>
      </w:r>
    </w:p>
    <w:p w14:paraId="11352005" w14:textId="77777777" w:rsidR="009D1485" w:rsidRPr="009D1485" w:rsidRDefault="009D1485" w:rsidP="009D1485">
      <w:r w:rsidRPr="009D1485">
        <w:rPr>
          <w:b/>
          <w:bCs/>
        </w:rPr>
        <w:t>Prítomní:</w:t>
      </w:r>
      <w:r w:rsidRPr="009D1485">
        <w:t xml:space="preserve"> podľa prezenčnej listiny</w:t>
      </w:r>
    </w:p>
    <w:p w14:paraId="3E1A0C8D" w14:textId="77777777" w:rsidR="009D1485" w:rsidRPr="009D1485" w:rsidRDefault="009D1485" w:rsidP="009D1485">
      <w:r w:rsidRPr="009D1485">
        <w:t xml:space="preserve">Zasadnutie komisie otvoril a viedol Tibor </w:t>
      </w:r>
      <w:proofErr w:type="spellStart"/>
      <w:r w:rsidRPr="009D1485">
        <w:t>Duducz</w:t>
      </w:r>
      <w:proofErr w:type="spellEnd"/>
      <w:r w:rsidRPr="009D1485">
        <w:t>, predseda komisie, ktorý privítal všetkých prítomných. Vyhodnotil účasť členov komisie na zasadnutí, pričom konštatoval, že prítomných je 6 členov, neprítomných 0, a komisia je teda uznášaniaschopná.</w:t>
      </w:r>
      <w:r w:rsidRPr="009D1485">
        <w:br/>
        <w:t>Komisia jednohlasne schválila program zasadnutia.</w:t>
      </w:r>
    </w:p>
    <w:p w14:paraId="08604190" w14:textId="77777777" w:rsidR="009D1485" w:rsidRPr="009D1485" w:rsidRDefault="009D1485" w:rsidP="009D1485">
      <w:r w:rsidRPr="009D1485">
        <w:rPr>
          <w:b/>
          <w:bCs/>
        </w:rPr>
        <w:t>Program:</w:t>
      </w:r>
    </w:p>
    <w:p w14:paraId="6FBFD799" w14:textId="77777777" w:rsidR="009D1485" w:rsidRPr="009D1485" w:rsidRDefault="009D1485" w:rsidP="009D1485">
      <w:pPr>
        <w:numPr>
          <w:ilvl w:val="0"/>
          <w:numId w:val="1"/>
        </w:numPr>
      </w:pPr>
      <w:r w:rsidRPr="009D1485">
        <w:t>Návrhy na prerozdelenie dotácií na rok 2024 pre športové kluby</w:t>
      </w:r>
    </w:p>
    <w:p w14:paraId="2DBF01D1" w14:textId="77777777" w:rsidR="009D1485" w:rsidRPr="009D1485" w:rsidRDefault="009D1485" w:rsidP="009D1485">
      <w:pPr>
        <w:numPr>
          <w:ilvl w:val="0"/>
          <w:numId w:val="1"/>
        </w:numPr>
      </w:pPr>
      <w:r w:rsidRPr="009D1485">
        <w:t>Vyhodnotenie návrhov na udelenie ceny PRO HONORIS</w:t>
      </w:r>
    </w:p>
    <w:p w14:paraId="13B584DF" w14:textId="77777777" w:rsidR="009D1485" w:rsidRPr="009D1485" w:rsidRDefault="009D1485" w:rsidP="009D1485">
      <w:pPr>
        <w:numPr>
          <w:ilvl w:val="0"/>
          <w:numId w:val="1"/>
        </w:numPr>
      </w:pPr>
      <w:r w:rsidRPr="009D1485">
        <w:t>Rôzne</w:t>
      </w:r>
    </w:p>
    <w:p w14:paraId="35B71F9A" w14:textId="77777777" w:rsidR="009D1485" w:rsidRPr="009D1485" w:rsidRDefault="009D1485" w:rsidP="009D1485">
      <w:pPr>
        <w:numPr>
          <w:ilvl w:val="0"/>
          <w:numId w:val="1"/>
        </w:numPr>
      </w:pPr>
      <w:r w:rsidRPr="009D1485">
        <w:t>Záver</w:t>
      </w:r>
    </w:p>
    <w:p w14:paraId="4D442073" w14:textId="77777777" w:rsidR="009D1485" w:rsidRPr="009D1485" w:rsidRDefault="009D1485" w:rsidP="009D1485">
      <w:r w:rsidRPr="009D1485">
        <w:rPr>
          <w:b/>
          <w:bCs/>
        </w:rPr>
        <w:t>K bodu 1:</w:t>
      </w:r>
      <w:r w:rsidRPr="009D1485">
        <w:br/>
        <w:t>Miestne kluby predložili svoje žiadosti o dotácie v zmysle výzvy MsÚ Šamorín, ktoré boli vrátane príloh riadne prekontrolované.</w:t>
      </w:r>
      <w:r w:rsidRPr="009D1485">
        <w:br/>
        <w:t xml:space="preserve">O mestskú dotáciu z rozpočtu mesta za rok 2024 žiadalo 22 športových združení. Z 22 podaných žiadostí o dotáciu nebola schválená dotácia pre Stolnotenisový klub a Univerzum </w:t>
      </w:r>
      <w:proofErr w:type="spellStart"/>
      <w:r w:rsidRPr="009D1485">
        <w:t>pétanque</w:t>
      </w:r>
      <w:proofErr w:type="spellEnd"/>
      <w:r w:rsidRPr="009D1485">
        <w:t xml:space="preserve"> </w:t>
      </w:r>
      <w:proofErr w:type="spellStart"/>
      <w:r w:rsidRPr="009D1485">
        <w:t>club</w:t>
      </w:r>
      <w:proofErr w:type="spellEnd"/>
      <w:r w:rsidRPr="009D1485">
        <w:t>.</w:t>
      </w:r>
    </w:p>
    <w:p w14:paraId="499DBCE2" w14:textId="77777777" w:rsidR="009D1485" w:rsidRPr="009D1485" w:rsidRDefault="009D1485" w:rsidP="009D1485">
      <w:r w:rsidRPr="009D1485">
        <w:t>Predseda komisie informoval členov, že v rozpočte mesta na rok 2024 pre oblasť športu je určená finančná čiastka v „Bežných transferoch športovcov“ vo výške 120 000 EUR. Športové kluby, rovnako ako v predošlých rokoch, boli rozdelené do troch kategórií:</w:t>
      </w:r>
    </w:p>
    <w:p w14:paraId="43641387" w14:textId="77777777" w:rsidR="009D1485" w:rsidRPr="009D1485" w:rsidRDefault="009D1485" w:rsidP="009D1485">
      <w:pPr>
        <w:numPr>
          <w:ilvl w:val="0"/>
          <w:numId w:val="2"/>
        </w:numPr>
      </w:pPr>
      <w:r w:rsidRPr="009D1485">
        <w:rPr>
          <w:b/>
          <w:bCs/>
        </w:rPr>
        <w:t>I. kategória:</w:t>
      </w:r>
      <w:r w:rsidRPr="009D1485">
        <w:t xml:space="preserve"> Športové kluby zaoberajúce sa mládežou so zaregistrovanými športovcami, ktoré fungujú v meste Šamorín najmenej 25 rokov. Medzi tieto kluby sa rozdelí 98 100 EUR.</w:t>
      </w:r>
    </w:p>
    <w:p w14:paraId="714DEB52" w14:textId="77777777" w:rsidR="009D1485" w:rsidRPr="009D1485" w:rsidRDefault="009D1485" w:rsidP="009D1485">
      <w:pPr>
        <w:numPr>
          <w:ilvl w:val="0"/>
          <w:numId w:val="2"/>
        </w:numPr>
      </w:pPr>
      <w:r w:rsidRPr="009D1485">
        <w:rPr>
          <w:b/>
          <w:bCs/>
        </w:rPr>
        <w:t>II. kategória:</w:t>
      </w:r>
      <w:r w:rsidRPr="009D1485">
        <w:t xml:space="preserve"> Organizácie, šamorínske športové kluby, občianske združenia a krúžky, ktoré pôsobia v meste menej ako 25 rokov, zaoberajú sa šamorínskou mládežou, ale nemajú veľký počet členov. Pre kluby tejto kategórie sa odporúča rozdeliť 21 900 EUR.</w:t>
      </w:r>
    </w:p>
    <w:p w14:paraId="55499B5A" w14:textId="77777777" w:rsidR="009D1485" w:rsidRPr="009D1485" w:rsidRDefault="009D1485" w:rsidP="009D1485">
      <w:pPr>
        <w:numPr>
          <w:ilvl w:val="0"/>
          <w:numId w:val="2"/>
        </w:numPr>
      </w:pPr>
      <w:r w:rsidRPr="009D1485">
        <w:rPr>
          <w:b/>
          <w:bCs/>
        </w:rPr>
        <w:t>III. kategória:</w:t>
      </w:r>
      <w:r w:rsidRPr="009D1485">
        <w:t xml:space="preserve"> Celkový rozpočet transferov pre mládež predstavuje 6 000 EUR. Členovia komisie sa jednohlasne rozhodli rozdeliť všetkých 6 000 EUR.</w:t>
      </w:r>
    </w:p>
    <w:p w14:paraId="03D9C190" w14:textId="77777777" w:rsidR="009D1485" w:rsidRPr="009D1485" w:rsidRDefault="009D1485" w:rsidP="009D1485">
      <w:r w:rsidRPr="009D1485">
        <w:t xml:space="preserve">Komisia športu a mládeže na svojom zasadnutí dňa 25.3.2024 prerokovala návrh na prerozdelenie dotácií pre telovýchovu a šport na rok 2024 a odporúča tento návrh schváliť </w:t>
      </w:r>
      <w:proofErr w:type="spellStart"/>
      <w:r w:rsidRPr="009D1485">
        <w:t>MsZ</w:t>
      </w:r>
      <w:proofErr w:type="spellEnd"/>
      <w:r w:rsidRPr="009D1485">
        <w:t xml:space="preserve"> podľa predloženého rozpisu.</w:t>
      </w:r>
    </w:p>
    <w:p w14:paraId="53E35A13" w14:textId="77777777" w:rsidR="009D1485" w:rsidRPr="009D1485" w:rsidRDefault="009D1485" w:rsidP="009D1485">
      <w:r w:rsidRPr="009D1485">
        <w:rPr>
          <w:b/>
          <w:bCs/>
        </w:rPr>
        <w:t>Hlasovanie:</w:t>
      </w:r>
    </w:p>
    <w:p w14:paraId="54035D8C" w14:textId="77777777" w:rsidR="009D1485" w:rsidRPr="009D1485" w:rsidRDefault="009D1485" w:rsidP="009D1485">
      <w:pPr>
        <w:numPr>
          <w:ilvl w:val="0"/>
          <w:numId w:val="3"/>
        </w:numPr>
      </w:pPr>
      <w:r w:rsidRPr="009D1485">
        <w:t>Za: 7</w:t>
      </w:r>
    </w:p>
    <w:p w14:paraId="2028AB1D" w14:textId="77777777" w:rsidR="009D1485" w:rsidRPr="009D1485" w:rsidRDefault="009D1485" w:rsidP="009D1485">
      <w:pPr>
        <w:numPr>
          <w:ilvl w:val="0"/>
          <w:numId w:val="3"/>
        </w:numPr>
      </w:pPr>
      <w:r w:rsidRPr="009D1485">
        <w:t>Proti: 0</w:t>
      </w:r>
    </w:p>
    <w:p w14:paraId="5339368D" w14:textId="77777777" w:rsidR="009D1485" w:rsidRPr="009D1485" w:rsidRDefault="009D1485" w:rsidP="009D1485">
      <w:pPr>
        <w:numPr>
          <w:ilvl w:val="0"/>
          <w:numId w:val="3"/>
        </w:numPr>
      </w:pPr>
      <w:r w:rsidRPr="009D1485">
        <w:t>Zdržal sa hlasovania: nikto</w:t>
      </w:r>
    </w:p>
    <w:p w14:paraId="54EE8FD8" w14:textId="77777777" w:rsidR="009D1485" w:rsidRPr="009D1485" w:rsidRDefault="009D1485" w:rsidP="009D1485">
      <w:r w:rsidRPr="009D1485">
        <w:t>Toto odporúčanie všetci prítomní jednohlasne odsúhlasili.</w:t>
      </w:r>
    </w:p>
    <w:p w14:paraId="5F113C64" w14:textId="77777777" w:rsidR="009D1485" w:rsidRPr="009D1485" w:rsidRDefault="009D1485" w:rsidP="009D1485">
      <w:r w:rsidRPr="009D1485">
        <w:rPr>
          <w:b/>
          <w:bCs/>
        </w:rPr>
        <w:lastRenderedPageBreak/>
        <w:t>K bodu 2:</w:t>
      </w:r>
      <w:r w:rsidRPr="009D1485">
        <w:br/>
        <w:t xml:space="preserve">Komisia športu a mládeže na svojom zasadnutí prerokovala návrh na udelenie ceny PRO HONORIS a odporúča </w:t>
      </w:r>
      <w:proofErr w:type="spellStart"/>
      <w:r w:rsidRPr="009D1485">
        <w:t>MsZ</w:t>
      </w:r>
      <w:proofErr w:type="spellEnd"/>
      <w:r w:rsidRPr="009D1485">
        <w:t xml:space="preserve"> udeliť túto cenu Štefanovi Horváthovi za výbornú reprezentáciu mesta, prácu a celoživotný výkon v zápasníckom klube Gladiátor v Šamoríne.</w:t>
      </w:r>
    </w:p>
    <w:p w14:paraId="3346A9E3" w14:textId="77777777" w:rsidR="009D1485" w:rsidRPr="009D1485" w:rsidRDefault="009D1485" w:rsidP="009D1485">
      <w:r w:rsidRPr="009D1485">
        <w:rPr>
          <w:b/>
          <w:bCs/>
        </w:rPr>
        <w:t>Hlasovanie:</w:t>
      </w:r>
    </w:p>
    <w:p w14:paraId="38F02FF9" w14:textId="77777777" w:rsidR="009D1485" w:rsidRPr="009D1485" w:rsidRDefault="009D1485" w:rsidP="009D1485">
      <w:pPr>
        <w:numPr>
          <w:ilvl w:val="0"/>
          <w:numId w:val="4"/>
        </w:numPr>
      </w:pPr>
      <w:r w:rsidRPr="009D1485">
        <w:t>Horváth Štefan: 4 hlasy</w:t>
      </w:r>
    </w:p>
    <w:p w14:paraId="716D3A5F" w14:textId="627D908D" w:rsidR="009D1485" w:rsidRPr="009D1485" w:rsidRDefault="009D1485" w:rsidP="009D1485">
      <w:pPr>
        <w:numPr>
          <w:ilvl w:val="0"/>
          <w:numId w:val="4"/>
        </w:numPr>
      </w:pPr>
      <w:r w:rsidRPr="009D1485">
        <w:t xml:space="preserve">Kovács </w:t>
      </w:r>
      <w:proofErr w:type="spellStart"/>
      <w:r w:rsidRPr="009D1485">
        <w:t>József</w:t>
      </w:r>
      <w:proofErr w:type="spellEnd"/>
      <w:r w:rsidRPr="009D1485">
        <w:t xml:space="preserve">: </w:t>
      </w:r>
      <w:r w:rsidR="00335CA4">
        <w:t xml:space="preserve">   </w:t>
      </w:r>
      <w:r w:rsidRPr="009D1485">
        <w:t>3 hlasy</w:t>
      </w:r>
    </w:p>
    <w:p w14:paraId="06654354" w14:textId="77777777" w:rsidR="009D1485" w:rsidRPr="009D1485" w:rsidRDefault="009D1485" w:rsidP="009D1485">
      <w:r w:rsidRPr="009D1485">
        <w:rPr>
          <w:b/>
          <w:bCs/>
        </w:rPr>
        <w:t>K bodu 3:</w:t>
      </w:r>
      <w:r w:rsidRPr="009D1485">
        <w:br/>
        <w:t>Komisia prerokovala organizovanie Plesu športovcov.</w:t>
      </w:r>
      <w:r w:rsidRPr="009D1485">
        <w:br/>
        <w:t>Stanovil sa termín na Gala večer, ktorý by sa mohol uskutočniť 17. alebo 18. decembra 2024.</w:t>
      </w:r>
    </w:p>
    <w:p w14:paraId="75D4A7E2" w14:textId="77777777" w:rsidR="009D1485" w:rsidRDefault="009D1485" w:rsidP="009D1485">
      <w:r w:rsidRPr="009D1485">
        <w:rPr>
          <w:b/>
          <w:bCs/>
        </w:rPr>
        <w:t>K bodu 4:</w:t>
      </w:r>
      <w:r w:rsidRPr="009D1485">
        <w:br/>
        <w:t>Predseda komisie sa poďakoval prítomným za účasť a zasadnutie ukončil.</w:t>
      </w:r>
    </w:p>
    <w:p w14:paraId="41E0AEED" w14:textId="77777777" w:rsidR="00335CA4" w:rsidRDefault="00335CA4" w:rsidP="009D1485"/>
    <w:p w14:paraId="7B9A9EF2" w14:textId="1864C7D4" w:rsidR="00335CA4" w:rsidRDefault="00335CA4" w:rsidP="009D148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Predseda komisie: Ing. Tibor </w:t>
      </w:r>
      <w:proofErr w:type="spellStart"/>
      <w:r>
        <w:t>Duducz</w:t>
      </w:r>
      <w:proofErr w:type="spellEnd"/>
    </w:p>
    <w:p w14:paraId="13F980AD" w14:textId="77777777" w:rsidR="00335CA4" w:rsidRDefault="00335CA4" w:rsidP="009D1485"/>
    <w:p w14:paraId="1601E4EE" w14:textId="77777777" w:rsidR="00335CA4" w:rsidRPr="009D1485" w:rsidRDefault="00335CA4" w:rsidP="009D1485"/>
    <w:p w14:paraId="7A39760B" w14:textId="77777777" w:rsidR="009D1485" w:rsidRPr="009D1485" w:rsidRDefault="009D1485" w:rsidP="009D1485">
      <w:r w:rsidRPr="009D1485">
        <w:rPr>
          <w:b/>
          <w:bCs/>
        </w:rPr>
        <w:t>Zapísala:</w:t>
      </w:r>
      <w:r w:rsidRPr="009D1485">
        <w:t xml:space="preserve"> I. </w:t>
      </w:r>
      <w:proofErr w:type="spellStart"/>
      <w:r w:rsidRPr="009D1485">
        <w:t>Almási</w:t>
      </w:r>
      <w:proofErr w:type="spellEnd"/>
    </w:p>
    <w:p w14:paraId="34C238D0" w14:textId="77777777" w:rsidR="0074520A" w:rsidRDefault="0074520A"/>
    <w:sectPr w:rsidR="007452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1623F"/>
    <w:multiLevelType w:val="multilevel"/>
    <w:tmpl w:val="9884A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6E281D"/>
    <w:multiLevelType w:val="multilevel"/>
    <w:tmpl w:val="26A02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4712C"/>
    <w:multiLevelType w:val="multilevel"/>
    <w:tmpl w:val="F5E03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DF4C87"/>
    <w:multiLevelType w:val="multilevel"/>
    <w:tmpl w:val="4CDE3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32974773">
    <w:abstractNumId w:val="3"/>
  </w:num>
  <w:num w:numId="2" w16cid:durableId="57437675">
    <w:abstractNumId w:val="1"/>
  </w:num>
  <w:num w:numId="3" w16cid:durableId="1510175411">
    <w:abstractNumId w:val="2"/>
  </w:num>
  <w:num w:numId="4" w16cid:durableId="1066803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485"/>
    <w:rsid w:val="00335CA4"/>
    <w:rsid w:val="0053679E"/>
    <w:rsid w:val="0074520A"/>
    <w:rsid w:val="007550F7"/>
    <w:rsid w:val="00865E94"/>
    <w:rsid w:val="009D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DE4F3"/>
  <w15:chartTrackingRefBased/>
  <w15:docId w15:val="{E343C558-2D32-4AEF-87CF-F78EA9D31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9D14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9D14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9D14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9D14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9D14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9D14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9D14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9D14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9D14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D14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9D14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9D14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9D1485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9D1485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9D14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9D14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9D14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9D148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9D14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9D14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9D14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9D14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9D14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9D148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9D1485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9D1485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9D14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9D1485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9D1485"/>
    <w:rPr>
      <w:b/>
      <w:bCs/>
      <w:smallCaps/>
      <w:color w:val="2F5496" w:themeColor="accent1" w:themeShade="BF"/>
      <w:spacing w:val="5"/>
    </w:rPr>
  </w:style>
  <w:style w:type="character" w:styleId="Jemnzvraznenie">
    <w:name w:val="Subtle Emphasis"/>
    <w:basedOn w:val="Predvolenpsmoodseku"/>
    <w:uiPriority w:val="19"/>
    <w:qFormat/>
    <w:rsid w:val="00335CA4"/>
    <w:rPr>
      <w:i/>
      <w:iCs/>
      <w:color w:val="404040" w:themeColor="text1" w:themeTint="BF"/>
    </w:rPr>
  </w:style>
  <w:style w:type="character" w:styleId="Zvraznenie">
    <w:name w:val="Emphasis"/>
    <w:basedOn w:val="Predvolenpsmoodseku"/>
    <w:uiPriority w:val="20"/>
    <w:qFormat/>
    <w:rsid w:val="00335CA4"/>
    <w:rPr>
      <w:i/>
      <w:iCs/>
    </w:rPr>
  </w:style>
  <w:style w:type="paragraph" w:styleId="Bezriadkovania">
    <w:name w:val="No Spacing"/>
    <w:uiPriority w:val="1"/>
    <w:qFormat/>
    <w:rsid w:val="00335C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6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Ivi</dc:creator>
  <cp:keywords/>
  <dc:description/>
  <cp:lastModifiedBy>Ili</cp:lastModifiedBy>
  <cp:revision>2</cp:revision>
  <dcterms:created xsi:type="dcterms:W3CDTF">2025-01-17T12:20:00Z</dcterms:created>
  <dcterms:modified xsi:type="dcterms:W3CDTF">2025-01-17T12:20:00Z</dcterms:modified>
</cp:coreProperties>
</file>