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E517D" w14:textId="77777777" w:rsidR="00867052" w:rsidRDefault="006C560D" w:rsidP="00F6270E">
      <w:pPr>
        <w:pStyle w:val="Nadpis1"/>
        <w:ind w:left="2694" w:hanging="2694"/>
        <w:jc w:val="center"/>
      </w:pPr>
      <w:r w:rsidRPr="00190B9D">
        <w:t>Zápis z</w:t>
      </w:r>
      <w:r w:rsidR="00F6270E" w:rsidRPr="00190B9D">
        <w:t xml:space="preserve">o zasadnutia Komisie výstavby a územnej správy pri </w:t>
      </w:r>
      <w:proofErr w:type="spellStart"/>
      <w:r w:rsidR="00F6270E" w:rsidRPr="00190B9D">
        <w:t>MsZ</w:t>
      </w:r>
      <w:proofErr w:type="spellEnd"/>
    </w:p>
    <w:p w14:paraId="6426D0DC" w14:textId="268917AF" w:rsidR="00F6270E" w:rsidRPr="00190B9D" w:rsidRDefault="00F6270E" w:rsidP="00867052">
      <w:pPr>
        <w:pStyle w:val="Nadpis1"/>
        <w:ind w:left="3600"/>
      </w:pPr>
      <w:r w:rsidRPr="00190B9D">
        <w:t>v Šamoríne</w:t>
      </w:r>
    </w:p>
    <w:p w14:paraId="102F8CDA" w14:textId="0931B8C0" w:rsidR="00F6270E" w:rsidRPr="00190B9D" w:rsidRDefault="00867052" w:rsidP="00156E76">
      <w:pPr>
        <w:pStyle w:val="Nadpis1"/>
        <w:ind w:left="3414" w:hanging="534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="00F6270E" w:rsidRPr="00190B9D">
        <w:rPr>
          <w:b w:val="0"/>
          <w:bCs w:val="0"/>
        </w:rPr>
        <w:t xml:space="preserve">zo dňa </w:t>
      </w:r>
      <w:r w:rsidR="00BA0743">
        <w:rPr>
          <w:b w:val="0"/>
          <w:bCs w:val="0"/>
        </w:rPr>
        <w:t>28</w:t>
      </w:r>
      <w:r w:rsidR="0014434B" w:rsidRPr="00190B9D">
        <w:rPr>
          <w:b w:val="0"/>
          <w:bCs w:val="0"/>
        </w:rPr>
        <w:t>.</w:t>
      </w:r>
      <w:r w:rsidR="00DB7D19">
        <w:rPr>
          <w:b w:val="0"/>
          <w:bCs w:val="0"/>
        </w:rPr>
        <w:t>1</w:t>
      </w:r>
      <w:r w:rsidR="00BA0743">
        <w:rPr>
          <w:b w:val="0"/>
          <w:bCs w:val="0"/>
        </w:rPr>
        <w:t>1</w:t>
      </w:r>
      <w:r w:rsidR="0014434B" w:rsidRPr="00190B9D">
        <w:rPr>
          <w:b w:val="0"/>
          <w:bCs w:val="0"/>
        </w:rPr>
        <w:t>.202</w:t>
      </w:r>
      <w:r w:rsidR="007E2493">
        <w:rPr>
          <w:b w:val="0"/>
          <w:bCs w:val="0"/>
        </w:rPr>
        <w:t>3</w:t>
      </w:r>
    </w:p>
    <w:p w14:paraId="2DC5BA0B" w14:textId="15AE8259" w:rsidR="006C560D" w:rsidRPr="00190B9D" w:rsidRDefault="006C560D" w:rsidP="006C560D">
      <w:pPr>
        <w:pStyle w:val="Nadpis2"/>
        <w:ind w:right="1"/>
      </w:pPr>
    </w:p>
    <w:p w14:paraId="62CB5A96" w14:textId="2E5F068F" w:rsidR="00F6270E" w:rsidRPr="00190B9D" w:rsidRDefault="00F6270E" w:rsidP="006C560D">
      <w:pPr>
        <w:pStyle w:val="Nadpis2"/>
        <w:ind w:right="1"/>
      </w:pPr>
    </w:p>
    <w:p w14:paraId="0E8B5C2B" w14:textId="18C3802E" w:rsidR="00F6270E" w:rsidRPr="00190B9D" w:rsidRDefault="00F6270E" w:rsidP="006C560D">
      <w:pPr>
        <w:pStyle w:val="Nadpis2"/>
        <w:ind w:right="1"/>
        <w:rPr>
          <w:b w:val="0"/>
          <w:bCs w:val="0"/>
        </w:rPr>
      </w:pPr>
      <w:r w:rsidRPr="00190B9D">
        <w:rPr>
          <w:b w:val="0"/>
          <w:bCs w:val="0"/>
        </w:rPr>
        <w:t xml:space="preserve">Zasadnutie otvoril </w:t>
      </w:r>
      <w:r w:rsidR="00DB7D19">
        <w:rPr>
          <w:b w:val="0"/>
          <w:bCs w:val="0"/>
        </w:rPr>
        <w:t xml:space="preserve">zastupujúci </w:t>
      </w:r>
      <w:r w:rsidRPr="00190B9D">
        <w:rPr>
          <w:b w:val="0"/>
          <w:bCs w:val="0"/>
        </w:rPr>
        <w:t xml:space="preserve">predseda komisie p. </w:t>
      </w:r>
      <w:r w:rsidR="00DB7D19">
        <w:rPr>
          <w:b w:val="0"/>
          <w:bCs w:val="0"/>
        </w:rPr>
        <w:t xml:space="preserve">Ing. arch. Tomáš </w:t>
      </w:r>
      <w:proofErr w:type="spellStart"/>
      <w:r w:rsidR="00DB7D19">
        <w:rPr>
          <w:b w:val="0"/>
          <w:bCs w:val="0"/>
        </w:rPr>
        <w:t>Jávorka</w:t>
      </w:r>
      <w:proofErr w:type="spellEnd"/>
      <w:r w:rsidRPr="00190B9D">
        <w:rPr>
          <w:b w:val="0"/>
          <w:bCs w:val="0"/>
        </w:rPr>
        <w:t>. Privítal všetkých prítomných a následne otvoril rokovanie s nasledovným programom:</w:t>
      </w:r>
    </w:p>
    <w:p w14:paraId="2A9F0D7F" w14:textId="2D6F62DD" w:rsidR="006C560D" w:rsidRPr="00190B9D" w:rsidRDefault="006C560D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253087B6" w14:textId="77777777" w:rsidR="002369F2" w:rsidRPr="00190B9D" w:rsidRDefault="002369F2" w:rsidP="006C560D">
      <w:pPr>
        <w:tabs>
          <w:tab w:val="left" w:pos="1196"/>
        </w:tabs>
        <w:spacing w:line="276" w:lineRule="exact"/>
        <w:jc w:val="both"/>
        <w:rPr>
          <w:b/>
          <w:sz w:val="24"/>
        </w:rPr>
      </w:pPr>
    </w:p>
    <w:p w14:paraId="3CFE1A90" w14:textId="106F426D" w:rsidR="00597431" w:rsidRPr="00190B9D" w:rsidRDefault="00597431">
      <w:pPr>
        <w:pStyle w:val="Odsekzoznamu"/>
        <w:numPr>
          <w:ilvl w:val="0"/>
          <w:numId w:val="1"/>
        </w:numPr>
        <w:spacing w:line="293" w:lineRule="exact"/>
        <w:rPr>
          <w:b/>
          <w:sz w:val="24"/>
        </w:rPr>
      </w:pPr>
      <w:r w:rsidRPr="00190B9D">
        <w:rPr>
          <w:b/>
          <w:bCs/>
          <w:sz w:val="24"/>
          <w:szCs w:val="24"/>
        </w:rPr>
        <w:t>Prerokovanie došlých žiadostí</w:t>
      </w:r>
    </w:p>
    <w:p w14:paraId="175401CD" w14:textId="24D2F894" w:rsidR="00597431" w:rsidRPr="00190B9D" w:rsidRDefault="00597431">
      <w:pPr>
        <w:pStyle w:val="Odsekzoznamu"/>
        <w:numPr>
          <w:ilvl w:val="0"/>
          <w:numId w:val="1"/>
        </w:numPr>
        <w:tabs>
          <w:tab w:val="left" w:pos="836"/>
          <w:tab w:val="left" w:pos="837"/>
        </w:tabs>
        <w:spacing w:line="293" w:lineRule="exact"/>
        <w:rPr>
          <w:b/>
          <w:sz w:val="24"/>
        </w:rPr>
      </w:pPr>
      <w:r w:rsidRPr="00190B9D">
        <w:rPr>
          <w:b/>
          <w:bCs/>
          <w:sz w:val="24"/>
          <w:szCs w:val="24"/>
        </w:rPr>
        <w:t>Ostatné</w:t>
      </w:r>
    </w:p>
    <w:p w14:paraId="53B973F7" w14:textId="77777777" w:rsidR="00597431" w:rsidRPr="00190B9D" w:rsidRDefault="00597431" w:rsidP="00597431">
      <w:pPr>
        <w:tabs>
          <w:tab w:val="left" w:pos="836"/>
          <w:tab w:val="left" w:pos="837"/>
        </w:tabs>
        <w:spacing w:line="293" w:lineRule="exact"/>
        <w:rPr>
          <w:b/>
          <w:sz w:val="24"/>
        </w:rPr>
      </w:pPr>
    </w:p>
    <w:p w14:paraId="51F73CBE" w14:textId="77777777" w:rsidR="00597431" w:rsidRPr="00190B9D" w:rsidRDefault="00597431" w:rsidP="00DA0952">
      <w:pPr>
        <w:pStyle w:val="Zkladntext"/>
        <w:spacing w:before="11"/>
        <w:ind w:left="993"/>
        <w:rPr>
          <w:bCs/>
          <w:color w:val="FF0000"/>
          <w:szCs w:val="28"/>
        </w:rPr>
      </w:pPr>
    </w:p>
    <w:p w14:paraId="501B29CD" w14:textId="78AE7165" w:rsidR="00B43EC4" w:rsidRPr="00B43EC4" w:rsidRDefault="006C560D">
      <w:pPr>
        <w:pStyle w:val="Zkladntext"/>
        <w:numPr>
          <w:ilvl w:val="0"/>
          <w:numId w:val="2"/>
        </w:numPr>
        <w:spacing w:line="276" w:lineRule="auto"/>
        <w:ind w:left="993"/>
        <w:rPr>
          <w:b/>
          <w:bCs/>
        </w:rPr>
      </w:pPr>
      <w:r w:rsidRPr="00BF1476">
        <w:rPr>
          <w:b/>
          <w:bCs/>
        </w:rPr>
        <w:t>Prerokovanie došlých žiadostí</w:t>
      </w:r>
    </w:p>
    <w:p w14:paraId="10A0974A" w14:textId="3562D75B" w:rsidR="00746046" w:rsidRPr="00DB7D19" w:rsidRDefault="00DB7D19">
      <w:pPr>
        <w:pStyle w:val="Vfdchodzie"/>
        <w:widowControl/>
        <w:numPr>
          <w:ilvl w:val="0"/>
          <w:numId w:val="3"/>
        </w:numPr>
        <w:ind w:left="284" w:hanging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Ladislav </w:t>
      </w:r>
      <w:proofErr w:type="spellStart"/>
      <w:r>
        <w:rPr>
          <w:b/>
          <w:color w:val="000000"/>
          <w:lang w:bidi="ar-SA"/>
        </w:rPr>
        <w:t>Mezey</w:t>
      </w:r>
      <w:proofErr w:type="spellEnd"/>
      <w:r>
        <w:rPr>
          <w:b/>
          <w:color w:val="000000"/>
          <w:lang w:bidi="ar-SA"/>
        </w:rPr>
        <w:t xml:space="preserve"> a </w:t>
      </w:r>
      <w:proofErr w:type="spellStart"/>
      <w:r>
        <w:rPr>
          <w:b/>
          <w:color w:val="000000"/>
          <w:lang w:bidi="ar-SA"/>
        </w:rPr>
        <w:t>manž</w:t>
      </w:r>
      <w:proofErr w:type="spellEnd"/>
      <w:r>
        <w:rPr>
          <w:b/>
          <w:color w:val="000000"/>
          <w:lang w:bidi="ar-SA"/>
        </w:rPr>
        <w:t>.</w:t>
      </w:r>
      <w:r w:rsidRPr="00B2748D">
        <w:rPr>
          <w:b/>
          <w:color w:val="000000"/>
          <w:lang w:bidi="ar-SA"/>
        </w:rPr>
        <w:t xml:space="preserve"> </w:t>
      </w:r>
      <w:r w:rsidRPr="00B2748D">
        <w:rPr>
          <w:bCs/>
          <w:color w:val="000000"/>
          <w:lang w:bidi="ar-SA"/>
        </w:rPr>
        <w:t xml:space="preserve">– </w:t>
      </w:r>
      <w:r w:rsidR="00BA0743">
        <w:rPr>
          <w:bCs/>
          <w:color w:val="000000"/>
          <w:lang w:bidi="ar-SA"/>
        </w:rPr>
        <w:t>Opätovná ž</w:t>
      </w:r>
      <w:r w:rsidRPr="00B2748D">
        <w:rPr>
          <w:bCs/>
          <w:color w:val="000000"/>
          <w:lang w:bidi="ar-SA"/>
        </w:rPr>
        <w:t>iadosť o</w:t>
      </w:r>
      <w:r>
        <w:rPr>
          <w:bCs/>
          <w:color w:val="000000"/>
          <w:lang w:bidi="ar-SA"/>
        </w:rPr>
        <w:t xml:space="preserve"> schválenie odkúpenia časti nehnuteľnosti – </w:t>
      </w:r>
      <w:proofErr w:type="spellStart"/>
      <w:r>
        <w:rPr>
          <w:bCs/>
          <w:color w:val="000000"/>
          <w:lang w:bidi="ar-SA"/>
        </w:rPr>
        <w:t>k.ú</w:t>
      </w:r>
      <w:proofErr w:type="spellEnd"/>
      <w:r>
        <w:rPr>
          <w:bCs/>
          <w:color w:val="000000"/>
          <w:lang w:bidi="ar-SA"/>
        </w:rPr>
        <w:t xml:space="preserve">. </w:t>
      </w:r>
      <w:proofErr w:type="spellStart"/>
      <w:r>
        <w:rPr>
          <w:bCs/>
          <w:color w:val="000000"/>
          <w:lang w:bidi="ar-SA"/>
        </w:rPr>
        <w:t>Kráľovianky</w:t>
      </w:r>
      <w:proofErr w:type="spellEnd"/>
      <w:r w:rsidRPr="00B2748D">
        <w:rPr>
          <w:bCs/>
          <w:color w:val="000000"/>
          <w:lang w:bidi="ar-SA"/>
        </w:rPr>
        <w:t xml:space="preserve"> </w:t>
      </w:r>
      <w:r>
        <w:rPr>
          <w:bCs/>
          <w:color w:val="000000"/>
          <w:lang w:bidi="ar-SA"/>
        </w:rPr>
        <w:t xml:space="preserve">  </w:t>
      </w:r>
    </w:p>
    <w:p w14:paraId="5108E805" w14:textId="24182196" w:rsidR="006503F2" w:rsidRDefault="006503F2" w:rsidP="006503F2">
      <w:pPr>
        <w:pStyle w:val="Vfdchodzie"/>
        <w:widowControl/>
        <w:ind w:left="284"/>
        <w:jc w:val="both"/>
        <w:rPr>
          <w:bCs/>
          <w:spacing w:val="-1"/>
        </w:rPr>
      </w:pPr>
      <w:r>
        <w:rPr>
          <w:bCs/>
          <w:spacing w:val="-1"/>
        </w:rPr>
        <w:t xml:space="preserve">Ladislav </w:t>
      </w:r>
      <w:proofErr w:type="spellStart"/>
      <w:r>
        <w:rPr>
          <w:bCs/>
          <w:spacing w:val="-1"/>
        </w:rPr>
        <w:t>Mezey</w:t>
      </w:r>
      <w:proofErr w:type="spellEnd"/>
      <w:r>
        <w:rPr>
          <w:bCs/>
          <w:spacing w:val="-1"/>
        </w:rPr>
        <w:t xml:space="preserve"> a </w:t>
      </w:r>
      <w:proofErr w:type="spellStart"/>
      <w:r>
        <w:rPr>
          <w:bCs/>
          <w:spacing w:val="-1"/>
        </w:rPr>
        <w:t>manž</w:t>
      </w:r>
      <w:proofErr w:type="spellEnd"/>
      <w:r>
        <w:rPr>
          <w:bCs/>
          <w:spacing w:val="-1"/>
        </w:rPr>
        <w:t xml:space="preserve">. </w:t>
      </w:r>
      <w:proofErr w:type="spellStart"/>
      <w:r>
        <w:rPr>
          <w:bCs/>
          <w:spacing w:val="-1"/>
        </w:rPr>
        <w:t>dolhodobo</w:t>
      </w:r>
      <w:proofErr w:type="spellEnd"/>
      <w:r>
        <w:rPr>
          <w:bCs/>
          <w:spacing w:val="-1"/>
        </w:rPr>
        <w:t xml:space="preserve"> prenajímajú od Mesta Šamorín časť parcely č...... v </w:t>
      </w:r>
      <w:proofErr w:type="spellStart"/>
      <w:r>
        <w:rPr>
          <w:bCs/>
          <w:spacing w:val="-1"/>
        </w:rPr>
        <w:t>k.ú</w:t>
      </w:r>
      <w:proofErr w:type="spellEnd"/>
      <w:r>
        <w:rPr>
          <w:bCs/>
          <w:spacing w:val="-1"/>
        </w:rPr>
        <w:t xml:space="preserve">. </w:t>
      </w:r>
      <w:proofErr w:type="spellStart"/>
      <w:r>
        <w:rPr>
          <w:bCs/>
          <w:spacing w:val="-1"/>
        </w:rPr>
        <w:t>Kralovianky</w:t>
      </w:r>
      <w:proofErr w:type="spellEnd"/>
      <w:r>
        <w:rPr>
          <w:bCs/>
          <w:spacing w:val="-1"/>
        </w:rPr>
        <w:t xml:space="preserve"> a</w:t>
      </w:r>
      <w:r w:rsidR="00BA0743">
        <w:rPr>
          <w:bCs/>
          <w:spacing w:val="-1"/>
        </w:rPr>
        <w:t> </w:t>
      </w:r>
      <w:r>
        <w:rPr>
          <w:bCs/>
          <w:spacing w:val="-1"/>
        </w:rPr>
        <w:t>požiadali</w:t>
      </w:r>
      <w:r w:rsidR="00BA0743">
        <w:rPr>
          <w:bCs/>
          <w:spacing w:val="-1"/>
        </w:rPr>
        <w:t xml:space="preserve"> o </w:t>
      </w:r>
      <w:r>
        <w:rPr>
          <w:bCs/>
          <w:spacing w:val="-1"/>
        </w:rPr>
        <w:t>odkúpenie tejto časti</w:t>
      </w:r>
      <w:r w:rsidR="00BA0743">
        <w:rPr>
          <w:bCs/>
          <w:spacing w:val="-1"/>
        </w:rPr>
        <w:t xml:space="preserve">, kde boli doplnené a upresnené informácie ohľadom požadovaného pozemku. </w:t>
      </w:r>
    </w:p>
    <w:p w14:paraId="6CBC4CDE" w14:textId="369A8943" w:rsidR="00DB7D19" w:rsidRPr="002D0FEE" w:rsidRDefault="006503F2" w:rsidP="006503F2">
      <w:pPr>
        <w:pStyle w:val="Vfdchodzie"/>
        <w:widowControl/>
        <w:ind w:left="284"/>
        <w:jc w:val="both"/>
        <w:rPr>
          <w:bCs/>
          <w:spacing w:val="-1"/>
        </w:rPr>
      </w:pPr>
      <w:r>
        <w:rPr>
          <w:bCs/>
          <w:spacing w:val="-1"/>
        </w:rPr>
        <w:t xml:space="preserve"> </w:t>
      </w:r>
      <w:r w:rsidR="00DB7D19" w:rsidRPr="00F25903">
        <w:rPr>
          <w:bCs/>
          <w:spacing w:val="-1"/>
        </w:rPr>
        <w:t xml:space="preserve">Komisia po </w:t>
      </w:r>
      <w:r w:rsidR="00BA0743">
        <w:rPr>
          <w:bCs/>
          <w:spacing w:val="-1"/>
        </w:rPr>
        <w:t xml:space="preserve">opätovnom </w:t>
      </w:r>
      <w:r w:rsidR="00DB7D19" w:rsidRPr="00F25903">
        <w:rPr>
          <w:bCs/>
          <w:spacing w:val="-1"/>
        </w:rPr>
        <w:t>prerokovaní žiadosti</w:t>
      </w:r>
      <w:r w:rsidR="00BA0743">
        <w:rPr>
          <w:bCs/>
          <w:spacing w:val="-1"/>
        </w:rPr>
        <w:t xml:space="preserve"> a zvážiac doplnené  informácie</w:t>
      </w:r>
      <w:r w:rsidR="00DB7D19" w:rsidRPr="00F25903">
        <w:rPr>
          <w:bCs/>
          <w:spacing w:val="-1"/>
        </w:rPr>
        <w:t xml:space="preserve"> odporúča </w:t>
      </w:r>
      <w:r w:rsidR="00DB7D19">
        <w:rPr>
          <w:bCs/>
          <w:spacing w:val="-1"/>
        </w:rPr>
        <w:t>od</w:t>
      </w:r>
      <w:r w:rsidR="00DB7D19" w:rsidRPr="00F25903">
        <w:rPr>
          <w:bCs/>
          <w:spacing w:val="-1"/>
        </w:rPr>
        <w:t xml:space="preserve">predaj </w:t>
      </w:r>
      <w:r w:rsidR="00DB7D19">
        <w:rPr>
          <w:bCs/>
          <w:spacing w:val="-1"/>
        </w:rPr>
        <w:t>čas</w:t>
      </w:r>
      <w:r>
        <w:rPr>
          <w:bCs/>
          <w:spacing w:val="-1"/>
        </w:rPr>
        <w:t>ti</w:t>
      </w:r>
      <w:r w:rsidR="00DB7D19">
        <w:rPr>
          <w:bCs/>
          <w:spacing w:val="-1"/>
        </w:rPr>
        <w:t xml:space="preserve"> žiadaného </w:t>
      </w:r>
      <w:r w:rsidR="00DB7D19" w:rsidRPr="00F25903">
        <w:rPr>
          <w:bCs/>
          <w:spacing w:val="-1"/>
        </w:rPr>
        <w:t>pozemku.</w:t>
      </w:r>
      <w:r>
        <w:rPr>
          <w:bCs/>
          <w:spacing w:val="-1"/>
        </w:rPr>
        <w:t xml:space="preserve"> </w:t>
      </w:r>
      <w:r w:rsidR="00DB7D19" w:rsidRPr="00F25903">
        <w:rPr>
          <w:bCs/>
          <w:spacing w:val="-1"/>
        </w:rPr>
        <w:t xml:space="preserve"> </w:t>
      </w:r>
      <w:r w:rsidR="00DB7D19" w:rsidRPr="00F25903">
        <w:rPr>
          <w:bCs/>
        </w:rPr>
        <w:t>Za návrh</w:t>
      </w:r>
      <w:r>
        <w:rPr>
          <w:bCs/>
          <w:spacing w:val="-1"/>
        </w:rPr>
        <w:t xml:space="preserve"> </w:t>
      </w:r>
      <w:r w:rsidR="00DB7D19" w:rsidRPr="00F25903">
        <w:rPr>
          <w:bCs/>
        </w:rPr>
        <w:t>hlasoval</w:t>
      </w:r>
      <w:r w:rsidR="00DB7D19">
        <w:rPr>
          <w:bCs/>
        </w:rPr>
        <w:t>i</w:t>
      </w:r>
      <w:r w:rsidR="00DB7D19" w:rsidRPr="00F25903">
        <w:rPr>
          <w:bCs/>
        </w:rPr>
        <w:t xml:space="preserve"> </w:t>
      </w:r>
      <w:r w:rsidR="00BA0743">
        <w:rPr>
          <w:bCs/>
        </w:rPr>
        <w:t>3</w:t>
      </w:r>
      <w:r w:rsidR="00DB7D19" w:rsidRPr="00F25903">
        <w:rPr>
          <w:bCs/>
        </w:rPr>
        <w:t xml:space="preserve"> členov</w:t>
      </w:r>
      <w:r w:rsidR="00DB7D19">
        <w:rPr>
          <w:bCs/>
        </w:rPr>
        <w:t>ia</w:t>
      </w:r>
      <w:r w:rsidR="00DB7D19" w:rsidRPr="00F25903">
        <w:rPr>
          <w:bCs/>
        </w:rPr>
        <w:t xml:space="preserve"> komisie</w:t>
      </w:r>
      <w:r w:rsidR="00BA0743">
        <w:rPr>
          <w:bCs/>
        </w:rPr>
        <w:t xml:space="preserve"> a jeden sa zdržal</w:t>
      </w:r>
      <w:r w:rsidR="00DB7D19" w:rsidRPr="00F25903">
        <w:rPr>
          <w:bCs/>
        </w:rPr>
        <w:t>.</w:t>
      </w:r>
    </w:p>
    <w:p w14:paraId="10C715EB" w14:textId="77777777" w:rsidR="00DB7D19" w:rsidRDefault="00DB7D19" w:rsidP="00DB7D19">
      <w:pPr>
        <w:pStyle w:val="Vfdchodzie"/>
        <w:widowControl/>
        <w:ind w:left="284"/>
        <w:jc w:val="both"/>
        <w:rPr>
          <w:b/>
          <w:color w:val="000000"/>
          <w:lang w:bidi="ar-SA"/>
        </w:rPr>
      </w:pPr>
    </w:p>
    <w:p w14:paraId="29AA3B5E" w14:textId="4AFE2DF8" w:rsidR="00EA3367" w:rsidRDefault="00EA3367">
      <w:pPr>
        <w:pStyle w:val="Vfdchodzie"/>
        <w:widowControl/>
        <w:numPr>
          <w:ilvl w:val="0"/>
          <w:numId w:val="3"/>
        </w:numPr>
        <w:ind w:left="284" w:hanging="426"/>
        <w:jc w:val="both"/>
        <w:rPr>
          <w:b/>
          <w:bCs/>
          <w:color w:val="000000"/>
          <w:lang w:bidi="ar-SA"/>
        </w:rPr>
      </w:pPr>
      <w:r>
        <w:rPr>
          <w:b/>
          <w:color w:val="000000"/>
          <w:lang w:bidi="ar-SA"/>
        </w:rPr>
        <w:t xml:space="preserve">SPP-distribúcia, </w:t>
      </w:r>
      <w:proofErr w:type="spellStart"/>
      <w:r>
        <w:rPr>
          <w:b/>
          <w:color w:val="000000"/>
          <w:lang w:bidi="ar-SA"/>
        </w:rPr>
        <w:t>a.s</w:t>
      </w:r>
      <w:proofErr w:type="spellEnd"/>
      <w:r>
        <w:rPr>
          <w:b/>
          <w:color w:val="000000"/>
          <w:lang w:bidi="ar-SA"/>
        </w:rPr>
        <w:t xml:space="preserve">. </w:t>
      </w:r>
      <w:r>
        <w:rPr>
          <w:bCs/>
          <w:color w:val="000000"/>
          <w:lang w:bidi="ar-SA"/>
        </w:rPr>
        <w:t>- Žiadosť o uzatvorenie zmluvy o budúcej zmluve o zriadení vecného bremena</w:t>
      </w:r>
      <w:r w:rsidR="00BB093F">
        <w:rPr>
          <w:bCs/>
          <w:color w:val="000000"/>
          <w:lang w:bidi="ar-SA"/>
        </w:rPr>
        <w:t xml:space="preserve">. </w:t>
      </w:r>
      <w:r>
        <w:rPr>
          <w:b/>
          <w:bCs/>
          <w:color w:val="000000"/>
          <w:lang w:bidi="ar-SA"/>
        </w:rPr>
        <w:t xml:space="preserve"> </w:t>
      </w:r>
    </w:p>
    <w:p w14:paraId="064CFAD8" w14:textId="06ABD7D3" w:rsidR="00BB093F" w:rsidRPr="00BB093F" w:rsidRDefault="00BB093F" w:rsidP="00BB093F">
      <w:pPr>
        <w:pStyle w:val="Vfdchodzie"/>
        <w:widowControl/>
        <w:ind w:left="284"/>
        <w:jc w:val="both"/>
        <w:rPr>
          <w:bCs/>
          <w:color w:val="000000"/>
          <w:lang w:bidi="ar-SA"/>
        </w:rPr>
      </w:pPr>
      <w:r>
        <w:rPr>
          <w:bCs/>
          <w:color w:val="000000"/>
          <w:lang w:bidi="ar-SA"/>
        </w:rPr>
        <w:t xml:space="preserve">V súvislosti s plánovanou rekonštrukciou a výmenou plynovodného potrubia v Meste Šamorín si </w:t>
      </w:r>
      <w:r w:rsidRPr="00BB093F">
        <w:rPr>
          <w:bCs/>
          <w:color w:val="000000"/>
          <w:lang w:bidi="ar-SA"/>
        </w:rPr>
        <w:t xml:space="preserve">žiada SPP-distribúcia, </w:t>
      </w:r>
      <w:proofErr w:type="spellStart"/>
      <w:r w:rsidRPr="00BB093F">
        <w:rPr>
          <w:bCs/>
          <w:color w:val="000000"/>
          <w:lang w:bidi="ar-SA"/>
        </w:rPr>
        <w:t>a.s</w:t>
      </w:r>
      <w:proofErr w:type="spellEnd"/>
      <w:r w:rsidRPr="00BB093F">
        <w:rPr>
          <w:bCs/>
          <w:color w:val="000000"/>
          <w:lang w:bidi="ar-SA"/>
        </w:rPr>
        <w:t>. schválenie a podpísanie</w:t>
      </w:r>
      <w:r>
        <w:rPr>
          <w:b/>
          <w:color w:val="000000"/>
          <w:lang w:bidi="ar-SA"/>
        </w:rPr>
        <w:t xml:space="preserve"> </w:t>
      </w:r>
      <w:r>
        <w:rPr>
          <w:bCs/>
          <w:color w:val="000000"/>
          <w:lang w:bidi="ar-SA"/>
        </w:rPr>
        <w:t>budúcej zmluvy o zriadení vecného bremena na stavbou dotknuté pozemky.</w:t>
      </w:r>
    </w:p>
    <w:p w14:paraId="2191668C" w14:textId="40EF6200" w:rsidR="000670D8" w:rsidRPr="002D0FEE" w:rsidRDefault="00D40ED5" w:rsidP="002D0FEE">
      <w:pPr>
        <w:pStyle w:val="Vfdchodzie"/>
        <w:widowControl/>
        <w:ind w:left="284"/>
        <w:jc w:val="both"/>
        <w:rPr>
          <w:bCs/>
          <w:spacing w:val="-1"/>
        </w:rPr>
      </w:pPr>
      <w:r w:rsidRPr="00F25903">
        <w:rPr>
          <w:bCs/>
          <w:spacing w:val="-1"/>
        </w:rPr>
        <w:t>K</w:t>
      </w:r>
      <w:r w:rsidR="00940BA6" w:rsidRPr="00F25903">
        <w:rPr>
          <w:bCs/>
          <w:spacing w:val="-1"/>
        </w:rPr>
        <w:t xml:space="preserve">omisia </w:t>
      </w:r>
      <w:r w:rsidRPr="00F25903">
        <w:rPr>
          <w:bCs/>
          <w:spacing w:val="-1"/>
        </w:rPr>
        <w:t xml:space="preserve">po prerokovaní </w:t>
      </w:r>
      <w:r w:rsidR="00D5643C" w:rsidRPr="00F25903">
        <w:rPr>
          <w:bCs/>
          <w:spacing w:val="-1"/>
        </w:rPr>
        <w:t xml:space="preserve">žiadosti </w:t>
      </w:r>
      <w:r w:rsidR="00940BA6" w:rsidRPr="00F25903">
        <w:rPr>
          <w:bCs/>
          <w:spacing w:val="-1"/>
        </w:rPr>
        <w:t>odporúč</w:t>
      </w:r>
      <w:r w:rsidR="00863487">
        <w:rPr>
          <w:bCs/>
          <w:spacing w:val="-1"/>
        </w:rPr>
        <w:t>a</w:t>
      </w:r>
      <w:r w:rsidR="004F3790">
        <w:rPr>
          <w:bCs/>
          <w:spacing w:val="-1"/>
        </w:rPr>
        <w:t xml:space="preserve"> žiad</w:t>
      </w:r>
      <w:r w:rsidR="00863487">
        <w:rPr>
          <w:bCs/>
          <w:spacing w:val="-1"/>
        </w:rPr>
        <w:t>osti vyhovieť</w:t>
      </w:r>
      <w:r w:rsidR="001A33BE" w:rsidRPr="00F25903">
        <w:rPr>
          <w:bCs/>
          <w:spacing w:val="-1"/>
        </w:rPr>
        <w:t>.</w:t>
      </w:r>
      <w:r w:rsidR="00D5643C" w:rsidRPr="00F25903">
        <w:rPr>
          <w:bCs/>
          <w:spacing w:val="-1"/>
        </w:rPr>
        <w:t xml:space="preserve"> </w:t>
      </w:r>
      <w:r w:rsidR="009E7B90" w:rsidRPr="00F25903">
        <w:rPr>
          <w:bCs/>
        </w:rPr>
        <w:t xml:space="preserve">Za návrh </w:t>
      </w:r>
      <w:r w:rsidR="00D5643C" w:rsidRPr="00F25903">
        <w:rPr>
          <w:bCs/>
        </w:rPr>
        <w:t>hlasoval</w:t>
      </w:r>
      <w:r w:rsidR="004F3790">
        <w:rPr>
          <w:bCs/>
        </w:rPr>
        <w:t>i</w:t>
      </w:r>
      <w:r w:rsidR="00D5643C" w:rsidRPr="00F25903">
        <w:rPr>
          <w:bCs/>
        </w:rPr>
        <w:t xml:space="preserve"> </w:t>
      </w:r>
      <w:r w:rsidR="00863487">
        <w:rPr>
          <w:bCs/>
        </w:rPr>
        <w:t>4</w:t>
      </w:r>
      <w:r w:rsidR="002D0FEE" w:rsidRPr="00F25903">
        <w:rPr>
          <w:bCs/>
        </w:rPr>
        <w:t xml:space="preserve"> </w:t>
      </w:r>
      <w:r w:rsidR="009E7B90" w:rsidRPr="00F25903">
        <w:rPr>
          <w:bCs/>
        </w:rPr>
        <w:t>členov</w:t>
      </w:r>
      <w:r w:rsidR="004F3790">
        <w:rPr>
          <w:bCs/>
        </w:rPr>
        <w:t>ia</w:t>
      </w:r>
      <w:r w:rsidR="009E7B90" w:rsidRPr="00F25903">
        <w:rPr>
          <w:bCs/>
        </w:rPr>
        <w:t xml:space="preserve"> komisie</w:t>
      </w:r>
      <w:r w:rsidR="00D5643C" w:rsidRPr="00F25903">
        <w:rPr>
          <w:bCs/>
        </w:rPr>
        <w:t>.</w:t>
      </w:r>
    </w:p>
    <w:p w14:paraId="2E16C7DF" w14:textId="77777777" w:rsidR="00BB093F" w:rsidRDefault="00BB093F" w:rsidP="00BB093F">
      <w:pPr>
        <w:pStyle w:val="Vfdchodzie"/>
        <w:widowControl/>
        <w:jc w:val="both"/>
        <w:rPr>
          <w:b/>
          <w:color w:val="000000"/>
          <w:lang w:bidi="ar-SA"/>
        </w:rPr>
      </w:pPr>
    </w:p>
    <w:p w14:paraId="193F4EA8" w14:textId="1CD84385" w:rsidR="00F17EB2" w:rsidRPr="007D468C" w:rsidRDefault="00BB093F">
      <w:pPr>
        <w:pStyle w:val="Vfdchodzie"/>
        <w:widowControl/>
        <w:numPr>
          <w:ilvl w:val="0"/>
          <w:numId w:val="3"/>
        </w:numPr>
        <w:ind w:left="426" w:hanging="568"/>
        <w:jc w:val="both"/>
        <w:rPr>
          <w:b/>
          <w:bCs/>
          <w:color w:val="000000"/>
          <w:lang w:bidi="ar-SA"/>
        </w:rPr>
      </w:pPr>
      <w:r>
        <w:rPr>
          <w:b/>
          <w:color w:val="000000"/>
          <w:lang w:bidi="ar-SA"/>
        </w:rPr>
        <w:t xml:space="preserve">JUDr. Matej </w:t>
      </w:r>
      <w:proofErr w:type="spellStart"/>
      <w:r>
        <w:rPr>
          <w:b/>
          <w:color w:val="000000"/>
          <w:lang w:bidi="ar-SA"/>
        </w:rPr>
        <w:t>Papulák</w:t>
      </w:r>
      <w:proofErr w:type="spellEnd"/>
      <w:r w:rsidRPr="00777CB9">
        <w:rPr>
          <w:b/>
          <w:color w:val="000000"/>
          <w:lang w:bidi="ar-SA"/>
        </w:rPr>
        <w:t xml:space="preserve"> </w:t>
      </w:r>
      <w:r w:rsidRPr="00777CB9">
        <w:rPr>
          <w:bCs/>
          <w:color w:val="000000"/>
          <w:lang w:bidi="ar-SA"/>
        </w:rPr>
        <w:t xml:space="preserve">– </w:t>
      </w:r>
      <w:r>
        <w:rPr>
          <w:bCs/>
          <w:color w:val="000000"/>
          <w:lang w:bidi="ar-SA"/>
        </w:rPr>
        <w:t>Žiadosť o prenájom, resp. kúpu pozemku v </w:t>
      </w:r>
      <w:proofErr w:type="spellStart"/>
      <w:r>
        <w:rPr>
          <w:bCs/>
          <w:color w:val="000000"/>
          <w:lang w:bidi="ar-SA"/>
        </w:rPr>
        <w:t>k.ú</w:t>
      </w:r>
      <w:proofErr w:type="spellEnd"/>
      <w:r>
        <w:rPr>
          <w:bCs/>
          <w:color w:val="000000"/>
          <w:lang w:bidi="ar-SA"/>
        </w:rPr>
        <w:t xml:space="preserve">. Šamorín </w:t>
      </w:r>
      <w:r w:rsidR="00F17EB2" w:rsidRPr="007D468C">
        <w:rPr>
          <w:bCs/>
          <w:spacing w:val="-1"/>
        </w:rPr>
        <w:t>Komisia po</w:t>
      </w:r>
      <w:r w:rsidR="007D468C">
        <w:rPr>
          <w:bCs/>
          <w:spacing w:val="-1"/>
        </w:rPr>
        <w:t xml:space="preserve"> opätovnom</w:t>
      </w:r>
      <w:r w:rsidR="00F17EB2" w:rsidRPr="007D468C">
        <w:rPr>
          <w:bCs/>
          <w:spacing w:val="-1"/>
        </w:rPr>
        <w:t xml:space="preserve"> prerokovaní žiadosti neodporúča odpredaj žiadan</w:t>
      </w:r>
      <w:r w:rsidR="006503F2" w:rsidRPr="007D468C">
        <w:rPr>
          <w:bCs/>
          <w:spacing w:val="-1"/>
        </w:rPr>
        <w:t>ého</w:t>
      </w:r>
      <w:r w:rsidR="00F17EB2" w:rsidRPr="007D468C">
        <w:rPr>
          <w:bCs/>
          <w:spacing w:val="-1"/>
        </w:rPr>
        <w:t xml:space="preserve"> pozemk</w:t>
      </w:r>
      <w:r w:rsidR="006503F2" w:rsidRPr="007D468C">
        <w:rPr>
          <w:bCs/>
          <w:spacing w:val="-1"/>
        </w:rPr>
        <w:t>u</w:t>
      </w:r>
      <w:r w:rsidR="007D468C" w:rsidRPr="007D468C">
        <w:rPr>
          <w:bCs/>
          <w:spacing w:val="-1"/>
        </w:rPr>
        <w:t xml:space="preserve"> ale odporúča prenájom pozemku pod podmienkou </w:t>
      </w:r>
      <w:r w:rsidR="007D468C" w:rsidRPr="007D468C">
        <w:rPr>
          <w:bCs/>
        </w:rPr>
        <w:t>ak všetci vlastníci bytov na prízemí súhlasia a požiadajú o prenájom pozemku v okolí budovy za účelom jednotného oplotenia</w:t>
      </w:r>
      <w:r w:rsidR="007D468C" w:rsidRPr="007D468C">
        <w:rPr>
          <w:bCs/>
          <w:spacing w:val="-1"/>
        </w:rPr>
        <w:t>.</w:t>
      </w:r>
      <w:r w:rsidR="00F17EB2" w:rsidRPr="007D468C">
        <w:rPr>
          <w:bCs/>
          <w:spacing w:val="-1"/>
        </w:rPr>
        <w:t xml:space="preserve"> Za návrh </w:t>
      </w:r>
      <w:r w:rsidR="00F17EB2" w:rsidRPr="007D468C">
        <w:rPr>
          <w:bCs/>
        </w:rPr>
        <w:t>hlasovali 4 členovia komisie.</w:t>
      </w:r>
    </w:p>
    <w:p w14:paraId="5D625A0F" w14:textId="77777777" w:rsidR="008A4BA9" w:rsidRPr="00010FEE" w:rsidRDefault="008A4BA9" w:rsidP="00010FEE">
      <w:pPr>
        <w:tabs>
          <w:tab w:val="left" w:pos="426"/>
        </w:tabs>
        <w:ind w:right="116"/>
        <w:jc w:val="both"/>
        <w:rPr>
          <w:sz w:val="24"/>
        </w:rPr>
      </w:pPr>
    </w:p>
    <w:p w14:paraId="0060FE70" w14:textId="45F3F7CB" w:rsidR="00A43145" w:rsidRDefault="00A43145">
      <w:pPr>
        <w:pStyle w:val="Vfdchodzie"/>
        <w:widowControl/>
        <w:numPr>
          <w:ilvl w:val="0"/>
          <w:numId w:val="3"/>
        </w:numPr>
        <w:ind w:left="284" w:hanging="284"/>
        <w:jc w:val="both"/>
        <w:rPr>
          <w:bCs/>
          <w:color w:val="000000"/>
          <w:lang w:bidi="ar-SA"/>
        </w:rPr>
      </w:pPr>
      <w:r>
        <w:rPr>
          <w:b/>
          <w:color w:val="000000"/>
          <w:lang w:bidi="ar-SA"/>
        </w:rPr>
        <w:t xml:space="preserve">Dávid </w:t>
      </w:r>
      <w:proofErr w:type="spellStart"/>
      <w:r>
        <w:rPr>
          <w:b/>
          <w:color w:val="000000"/>
          <w:lang w:bidi="ar-SA"/>
        </w:rPr>
        <w:t>Barczi</w:t>
      </w:r>
      <w:proofErr w:type="spellEnd"/>
      <w:r>
        <w:rPr>
          <w:b/>
          <w:color w:val="000000"/>
          <w:lang w:bidi="ar-SA"/>
        </w:rPr>
        <w:t xml:space="preserve"> </w:t>
      </w:r>
      <w:r w:rsidRPr="00A11A7C">
        <w:rPr>
          <w:b/>
          <w:color w:val="000000"/>
          <w:lang w:bidi="ar-SA"/>
        </w:rPr>
        <w:t xml:space="preserve"> </w:t>
      </w:r>
      <w:r w:rsidRPr="00A11A7C">
        <w:rPr>
          <w:bCs/>
          <w:color w:val="000000"/>
          <w:lang w:bidi="ar-SA"/>
        </w:rPr>
        <w:t xml:space="preserve">- </w:t>
      </w:r>
      <w:r>
        <w:rPr>
          <w:bCs/>
          <w:color w:val="000000"/>
          <w:lang w:bidi="ar-SA"/>
        </w:rPr>
        <w:t>Ž</w:t>
      </w:r>
      <w:r w:rsidRPr="00A11A7C">
        <w:rPr>
          <w:bCs/>
          <w:color w:val="000000"/>
          <w:lang w:bidi="ar-SA"/>
        </w:rPr>
        <w:t>iadosť o</w:t>
      </w:r>
      <w:r>
        <w:rPr>
          <w:bCs/>
          <w:color w:val="000000"/>
          <w:lang w:bidi="ar-SA"/>
        </w:rPr>
        <w:t xml:space="preserve"> prenájom časti nehnuteľnosti </w:t>
      </w:r>
      <w:r w:rsidR="00551888">
        <w:rPr>
          <w:bCs/>
          <w:color w:val="000000"/>
          <w:lang w:bidi="ar-SA"/>
        </w:rPr>
        <w:t xml:space="preserve">– parcela registra C č. 244/1 </w:t>
      </w:r>
      <w:r>
        <w:rPr>
          <w:bCs/>
          <w:color w:val="000000"/>
          <w:lang w:bidi="ar-SA"/>
        </w:rPr>
        <w:t>v </w:t>
      </w:r>
      <w:proofErr w:type="spellStart"/>
      <w:r>
        <w:rPr>
          <w:bCs/>
          <w:color w:val="000000"/>
          <w:lang w:bidi="ar-SA"/>
        </w:rPr>
        <w:t>k.ú</w:t>
      </w:r>
      <w:proofErr w:type="spellEnd"/>
      <w:r>
        <w:rPr>
          <w:bCs/>
          <w:color w:val="000000"/>
          <w:lang w:bidi="ar-SA"/>
        </w:rPr>
        <w:t>. Mliečno</w:t>
      </w:r>
      <w:r w:rsidR="00E61945">
        <w:rPr>
          <w:bCs/>
          <w:color w:val="000000"/>
          <w:lang w:bidi="ar-SA"/>
        </w:rPr>
        <w:t>.</w:t>
      </w:r>
    </w:p>
    <w:p w14:paraId="39FE40C9" w14:textId="21E025B5" w:rsidR="00E61945" w:rsidRPr="00E61945" w:rsidRDefault="00E61945" w:rsidP="00E61945">
      <w:pPr>
        <w:pStyle w:val="Vfdchodzie"/>
        <w:widowControl/>
        <w:ind w:left="284"/>
        <w:jc w:val="both"/>
        <w:rPr>
          <w:bCs/>
          <w:spacing w:val="-1"/>
        </w:rPr>
      </w:pPr>
      <w:r w:rsidRPr="00F25903">
        <w:rPr>
          <w:bCs/>
          <w:spacing w:val="-1"/>
        </w:rPr>
        <w:t>Komisia po prerokovaní žiadosti odporúč</w:t>
      </w:r>
      <w:r>
        <w:rPr>
          <w:bCs/>
          <w:spacing w:val="-1"/>
        </w:rPr>
        <w:t>a žiadosti vyhovieť</w:t>
      </w:r>
      <w:r w:rsidRPr="00F25903">
        <w:rPr>
          <w:bCs/>
          <w:spacing w:val="-1"/>
        </w:rPr>
        <w:t xml:space="preserve">. </w:t>
      </w:r>
      <w:r w:rsidRPr="00F25903">
        <w:rPr>
          <w:bCs/>
        </w:rPr>
        <w:t>Za návrh hlasoval</w:t>
      </w:r>
      <w:r>
        <w:rPr>
          <w:bCs/>
        </w:rPr>
        <w:t>i</w:t>
      </w:r>
      <w:r w:rsidRPr="00F25903">
        <w:rPr>
          <w:bCs/>
        </w:rPr>
        <w:t xml:space="preserve"> </w:t>
      </w:r>
      <w:r>
        <w:rPr>
          <w:bCs/>
        </w:rPr>
        <w:t>4</w:t>
      </w:r>
      <w:r w:rsidRPr="00F25903">
        <w:rPr>
          <w:bCs/>
        </w:rPr>
        <w:t xml:space="preserve"> členov</w:t>
      </w:r>
      <w:r>
        <w:rPr>
          <w:bCs/>
        </w:rPr>
        <w:t>ia</w:t>
      </w:r>
      <w:r w:rsidRPr="00F25903">
        <w:rPr>
          <w:bCs/>
        </w:rPr>
        <w:t xml:space="preserve"> komisie.</w:t>
      </w:r>
    </w:p>
    <w:p w14:paraId="0CC709E5" w14:textId="77777777" w:rsidR="00C917B0" w:rsidRDefault="00C917B0" w:rsidP="00C917B0">
      <w:pPr>
        <w:pStyle w:val="Vfdchodzie"/>
        <w:widowControl/>
        <w:ind w:left="2062"/>
        <w:jc w:val="both"/>
        <w:rPr>
          <w:b/>
          <w:color w:val="000000"/>
          <w:lang w:bidi="ar-SA"/>
        </w:rPr>
      </w:pPr>
    </w:p>
    <w:p w14:paraId="18BBCAAD" w14:textId="086B2D0A" w:rsidR="00E61945" w:rsidRPr="0024168C" w:rsidRDefault="00E61945">
      <w:pPr>
        <w:pStyle w:val="Vfdchodzie"/>
        <w:widowControl/>
        <w:numPr>
          <w:ilvl w:val="0"/>
          <w:numId w:val="3"/>
        </w:numPr>
        <w:ind w:left="284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Ján </w:t>
      </w:r>
      <w:proofErr w:type="spellStart"/>
      <w:r>
        <w:rPr>
          <w:b/>
          <w:color w:val="000000"/>
          <w:lang w:bidi="ar-SA"/>
        </w:rPr>
        <w:t>Smoleň</w:t>
      </w:r>
      <w:proofErr w:type="spellEnd"/>
      <w:r>
        <w:rPr>
          <w:b/>
          <w:color w:val="000000"/>
          <w:lang w:bidi="ar-SA"/>
        </w:rPr>
        <w:t xml:space="preserve"> – </w:t>
      </w:r>
      <w:r>
        <w:rPr>
          <w:color w:val="000000"/>
          <w:lang w:bidi="ar-SA"/>
        </w:rPr>
        <w:t xml:space="preserve">Žiadosť o vyjadrenie mesta ku zámeru stavby samoobslužnej    </w:t>
      </w:r>
      <w:proofErr w:type="spellStart"/>
      <w:r>
        <w:rPr>
          <w:color w:val="000000"/>
          <w:lang w:bidi="ar-SA"/>
        </w:rPr>
        <w:t>autoumyvárne</w:t>
      </w:r>
      <w:proofErr w:type="spellEnd"/>
    </w:p>
    <w:p w14:paraId="7707E7BE" w14:textId="77777777" w:rsidR="00C0354D" w:rsidRDefault="00E61945" w:rsidP="00C0354D">
      <w:pPr>
        <w:pStyle w:val="Vfdchodzie"/>
        <w:widowControl/>
        <w:jc w:val="both"/>
        <w:rPr>
          <w:bCs/>
          <w:color w:val="000000"/>
          <w:lang w:bidi="ar-SA"/>
        </w:rPr>
      </w:pPr>
      <w:r>
        <w:rPr>
          <w:bCs/>
          <w:color w:val="000000"/>
          <w:lang w:bidi="ar-SA"/>
        </w:rPr>
        <w:t xml:space="preserve">     </w:t>
      </w:r>
      <w:r w:rsidR="00F872D2" w:rsidRPr="00E61945">
        <w:rPr>
          <w:bCs/>
          <w:color w:val="000000"/>
          <w:lang w:bidi="ar-SA"/>
        </w:rPr>
        <w:t>Po prerokovaní žiadosti komisia odporúča</w:t>
      </w:r>
      <w:r w:rsidR="00C0354D">
        <w:rPr>
          <w:bCs/>
          <w:color w:val="000000"/>
          <w:lang w:bidi="ar-SA"/>
        </w:rPr>
        <w:t xml:space="preserve"> chválenie zámeru výstavby </w:t>
      </w:r>
      <w:proofErr w:type="spellStart"/>
      <w:r w:rsidR="00C0354D">
        <w:rPr>
          <w:bCs/>
          <w:color w:val="000000"/>
          <w:lang w:bidi="ar-SA"/>
        </w:rPr>
        <w:t>autoumývarne</w:t>
      </w:r>
      <w:proofErr w:type="spellEnd"/>
      <w:r w:rsidR="00C0354D">
        <w:rPr>
          <w:bCs/>
          <w:color w:val="000000"/>
          <w:lang w:bidi="ar-SA"/>
        </w:rPr>
        <w:t xml:space="preserve"> ale</w:t>
      </w:r>
    </w:p>
    <w:p w14:paraId="6141219B" w14:textId="77777777" w:rsidR="00C0354D" w:rsidRDefault="00C0354D" w:rsidP="00C0354D">
      <w:pPr>
        <w:pStyle w:val="Vfdchodzie"/>
        <w:widowControl/>
        <w:jc w:val="both"/>
        <w:rPr>
          <w:bCs/>
          <w:color w:val="000000"/>
          <w:lang w:bidi="ar-SA"/>
        </w:rPr>
      </w:pPr>
      <w:r>
        <w:rPr>
          <w:bCs/>
          <w:color w:val="000000"/>
          <w:lang w:bidi="ar-SA"/>
        </w:rPr>
        <w:t xml:space="preserve">     zároveň navrhuje</w:t>
      </w:r>
      <w:r w:rsidR="00F872D2" w:rsidRPr="00E61945">
        <w:rPr>
          <w:bCs/>
          <w:color w:val="000000"/>
          <w:lang w:bidi="ar-SA"/>
        </w:rPr>
        <w:t xml:space="preserve"> </w:t>
      </w:r>
      <w:r w:rsidR="00C574FE">
        <w:rPr>
          <w:bCs/>
          <w:color w:val="000000"/>
          <w:lang w:bidi="ar-SA"/>
        </w:rPr>
        <w:t>preverenie indexu zelene a zastavanosti pozemkov v danej lokalite aby</w:t>
      </w:r>
    </w:p>
    <w:p w14:paraId="179DE988" w14:textId="080A619E" w:rsidR="00F872D2" w:rsidRDefault="00C0354D" w:rsidP="00C0354D">
      <w:pPr>
        <w:pStyle w:val="Vfdchodzie"/>
        <w:widowControl/>
        <w:jc w:val="both"/>
        <w:rPr>
          <w:bCs/>
          <w:color w:val="000000"/>
          <w:lang w:bidi="ar-SA"/>
        </w:rPr>
      </w:pPr>
      <w:r>
        <w:rPr>
          <w:bCs/>
          <w:color w:val="000000"/>
          <w:lang w:bidi="ar-SA"/>
        </w:rPr>
        <w:t xml:space="preserve">     nedošlo k porušeniu regulatív územného plánu Mesta Šamorín. </w:t>
      </w:r>
      <w:r w:rsidR="00C574FE">
        <w:rPr>
          <w:bCs/>
          <w:color w:val="000000"/>
          <w:lang w:bidi="ar-SA"/>
        </w:rPr>
        <w:t xml:space="preserve"> </w:t>
      </w:r>
    </w:p>
    <w:p w14:paraId="5486B08B" w14:textId="77777777" w:rsidR="00C0354D" w:rsidRDefault="00C0354D" w:rsidP="00C0354D">
      <w:pPr>
        <w:pStyle w:val="Vfdchodzie"/>
        <w:widowControl/>
        <w:jc w:val="both"/>
        <w:rPr>
          <w:bCs/>
          <w:color w:val="000000"/>
          <w:lang w:bidi="ar-SA"/>
        </w:rPr>
      </w:pPr>
    </w:p>
    <w:p w14:paraId="4E39DE82" w14:textId="0713C0E6" w:rsidR="00C0354D" w:rsidRPr="006D40F4" w:rsidRDefault="00C0354D">
      <w:pPr>
        <w:pStyle w:val="Vfdchodzie"/>
        <w:widowControl/>
        <w:numPr>
          <w:ilvl w:val="0"/>
          <w:numId w:val="3"/>
        </w:numPr>
        <w:ind w:left="426" w:hanging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VEST – MUSIC&amp;CULTURE – </w:t>
      </w:r>
      <w:r>
        <w:rPr>
          <w:color w:val="000000"/>
          <w:lang w:bidi="ar-SA"/>
        </w:rPr>
        <w:t>Žiadosť o nájom na nebytové priestory vo vlastníctve mesta</w:t>
      </w:r>
    </w:p>
    <w:p w14:paraId="7EDE52EA" w14:textId="49D9A6BC" w:rsidR="00C63D1A" w:rsidRDefault="00C0354D" w:rsidP="00C63D1A">
      <w:pPr>
        <w:pStyle w:val="Vfdchodzie"/>
        <w:widowControl/>
        <w:ind w:left="426"/>
        <w:jc w:val="both"/>
        <w:rPr>
          <w:bCs/>
          <w:spacing w:val="-1"/>
        </w:rPr>
      </w:pPr>
      <w:r>
        <w:rPr>
          <w:bCs/>
          <w:color w:val="000000"/>
          <w:lang w:bidi="ar-SA"/>
        </w:rPr>
        <w:lastRenderedPageBreak/>
        <w:t>Žiadateľ žiada</w:t>
      </w:r>
      <w:r w:rsidR="001858BC">
        <w:rPr>
          <w:bCs/>
          <w:color w:val="000000"/>
          <w:lang w:bidi="ar-SA"/>
        </w:rPr>
        <w:t xml:space="preserve"> </w:t>
      </w:r>
      <w:r w:rsidR="00E70166">
        <w:rPr>
          <w:bCs/>
          <w:color w:val="000000"/>
          <w:lang w:bidi="ar-SA"/>
        </w:rPr>
        <w:t xml:space="preserve">prenájom </w:t>
      </w:r>
      <w:r w:rsidR="009A04FC">
        <w:rPr>
          <w:bCs/>
          <w:color w:val="000000"/>
          <w:lang w:bidi="ar-SA"/>
        </w:rPr>
        <w:t xml:space="preserve">nebytových priestorov </w:t>
      </w:r>
      <w:r w:rsidR="001858BC">
        <w:rPr>
          <w:bCs/>
          <w:color w:val="000000"/>
          <w:lang w:bidi="ar-SA"/>
        </w:rPr>
        <w:t xml:space="preserve">vo vlastníctve Mesta Šamorín na adrese Bratislavská 86/27 - </w:t>
      </w:r>
      <w:r w:rsidR="009A04FC">
        <w:rPr>
          <w:bCs/>
          <w:color w:val="000000"/>
          <w:lang w:bidi="ar-SA"/>
        </w:rPr>
        <w:t>(bývalé priestory klubu dôchodcov</w:t>
      </w:r>
      <w:r w:rsidR="001858BC">
        <w:rPr>
          <w:bCs/>
          <w:color w:val="000000"/>
          <w:lang w:bidi="ar-SA"/>
        </w:rPr>
        <w:t>).</w:t>
      </w:r>
      <w:r w:rsidR="009A04FC">
        <w:rPr>
          <w:bCs/>
          <w:color w:val="000000"/>
          <w:lang w:bidi="ar-SA"/>
        </w:rPr>
        <w:t xml:space="preserve"> </w:t>
      </w:r>
      <w:r w:rsidRPr="007D468C">
        <w:rPr>
          <w:bCs/>
          <w:spacing w:val="-1"/>
        </w:rPr>
        <w:t>Komisia po</w:t>
      </w:r>
      <w:r w:rsidR="001858BC">
        <w:rPr>
          <w:bCs/>
          <w:spacing w:val="-1"/>
        </w:rPr>
        <w:t xml:space="preserve"> </w:t>
      </w:r>
      <w:r w:rsidRPr="007D468C">
        <w:rPr>
          <w:bCs/>
          <w:spacing w:val="-1"/>
        </w:rPr>
        <w:t xml:space="preserve">prerokovaní žiadosti odporúča </w:t>
      </w:r>
      <w:r w:rsidR="001858BC">
        <w:rPr>
          <w:bCs/>
          <w:spacing w:val="-1"/>
        </w:rPr>
        <w:t>prenájom</w:t>
      </w:r>
      <w:r w:rsidRPr="007D468C">
        <w:rPr>
          <w:bCs/>
          <w:spacing w:val="-1"/>
        </w:rPr>
        <w:t xml:space="preserve"> </w:t>
      </w:r>
      <w:r w:rsidR="007A36CF">
        <w:rPr>
          <w:bCs/>
          <w:spacing w:val="-1"/>
        </w:rPr>
        <w:t xml:space="preserve">časť </w:t>
      </w:r>
      <w:r w:rsidR="00C63D1A">
        <w:rPr>
          <w:bCs/>
          <w:spacing w:val="-1"/>
        </w:rPr>
        <w:t>žiadaných</w:t>
      </w:r>
      <w:r w:rsidRPr="007D468C">
        <w:rPr>
          <w:bCs/>
          <w:spacing w:val="-1"/>
        </w:rPr>
        <w:t xml:space="preserve"> </w:t>
      </w:r>
      <w:r w:rsidR="007A36CF">
        <w:rPr>
          <w:bCs/>
          <w:spacing w:val="-1"/>
        </w:rPr>
        <w:t xml:space="preserve">priestorov. Za návrh hlasovali 4 členovia komisie. </w:t>
      </w:r>
    </w:p>
    <w:p w14:paraId="0C7129A0" w14:textId="77777777" w:rsidR="00C63D1A" w:rsidRDefault="00C63D1A" w:rsidP="00C63D1A">
      <w:pPr>
        <w:pStyle w:val="Vfdchodzie"/>
        <w:widowControl/>
        <w:jc w:val="both"/>
        <w:rPr>
          <w:bCs/>
          <w:spacing w:val="-1"/>
        </w:rPr>
      </w:pPr>
    </w:p>
    <w:p w14:paraId="1308EF94" w14:textId="77777777" w:rsidR="00057195" w:rsidRPr="00057195" w:rsidRDefault="00C63D1A">
      <w:pPr>
        <w:pStyle w:val="Vfdchodzie"/>
        <w:widowControl/>
        <w:numPr>
          <w:ilvl w:val="0"/>
          <w:numId w:val="3"/>
        </w:numPr>
        <w:ind w:left="426" w:hanging="426"/>
        <w:jc w:val="both"/>
        <w:rPr>
          <w:bCs/>
          <w:spacing w:val="-1"/>
        </w:rPr>
      </w:pPr>
      <w:r>
        <w:rPr>
          <w:b/>
          <w:color w:val="000000"/>
          <w:lang w:bidi="ar-SA"/>
        </w:rPr>
        <w:t xml:space="preserve">Gejza Szalay – </w:t>
      </w:r>
      <w:r>
        <w:rPr>
          <w:color w:val="000000"/>
          <w:lang w:bidi="ar-SA"/>
        </w:rPr>
        <w:t xml:space="preserve">Žiadosť o opätovné prerokovanie súhlasu </w:t>
      </w:r>
      <w:r w:rsidR="00ED0E8D">
        <w:rPr>
          <w:color w:val="000000"/>
          <w:lang w:bidi="ar-SA"/>
        </w:rPr>
        <w:t>pridelenia parkovacích miest</w:t>
      </w:r>
      <w:r w:rsidR="00057195">
        <w:rPr>
          <w:color w:val="000000"/>
          <w:lang w:bidi="ar-SA"/>
        </w:rPr>
        <w:t xml:space="preserve"> k plánovanému bytovému domu</w:t>
      </w:r>
      <w:r w:rsidR="00ED0E8D">
        <w:rPr>
          <w:color w:val="000000"/>
          <w:lang w:bidi="ar-SA"/>
        </w:rPr>
        <w:t xml:space="preserve"> na Novej ulici</w:t>
      </w:r>
      <w:r w:rsidR="00057195">
        <w:rPr>
          <w:color w:val="000000"/>
          <w:lang w:bidi="ar-SA"/>
        </w:rPr>
        <w:t xml:space="preserve">. </w:t>
      </w:r>
    </w:p>
    <w:p w14:paraId="449EB311" w14:textId="517D03E3" w:rsidR="00057195" w:rsidRDefault="00057195" w:rsidP="00057195">
      <w:pPr>
        <w:pStyle w:val="Vfdchodzie"/>
        <w:widowControl/>
        <w:ind w:left="426"/>
        <w:jc w:val="both"/>
        <w:rPr>
          <w:color w:val="000000"/>
          <w:lang w:bidi="ar-SA"/>
        </w:rPr>
      </w:pPr>
      <w:r w:rsidRPr="00057195">
        <w:rPr>
          <w:bCs/>
          <w:color w:val="000000"/>
          <w:lang w:bidi="ar-SA"/>
        </w:rPr>
        <w:t xml:space="preserve">Komisia bola informovaná </w:t>
      </w:r>
      <w:r>
        <w:rPr>
          <w:bCs/>
          <w:color w:val="000000"/>
          <w:lang w:bidi="ar-SA"/>
        </w:rPr>
        <w:t>,že k</w:t>
      </w:r>
      <w:r>
        <w:rPr>
          <w:color w:val="000000"/>
          <w:lang w:bidi="ar-SA"/>
        </w:rPr>
        <w:t> plánovanému bytovému domu bolo vydané územné rozhodnutie.</w:t>
      </w:r>
    </w:p>
    <w:p w14:paraId="40620A79" w14:textId="40808827" w:rsidR="006C00C9" w:rsidRDefault="006C00C9" w:rsidP="00057195">
      <w:pPr>
        <w:pStyle w:val="Vfdchodzie"/>
        <w:widowControl/>
        <w:ind w:left="426"/>
        <w:jc w:val="both"/>
        <w:rPr>
          <w:color w:val="000000"/>
          <w:lang w:bidi="ar-SA"/>
        </w:rPr>
      </w:pPr>
      <w:r>
        <w:rPr>
          <w:color w:val="000000"/>
          <w:lang w:bidi="ar-SA"/>
        </w:rPr>
        <w:t xml:space="preserve">Po oboznámení </w:t>
      </w:r>
      <w:r w:rsidR="007F4460">
        <w:rPr>
          <w:color w:val="000000"/>
          <w:lang w:bidi="ar-SA"/>
        </w:rPr>
        <w:t xml:space="preserve">všetkými dostupnými informáciami </w:t>
      </w:r>
      <w:r>
        <w:rPr>
          <w:color w:val="000000"/>
          <w:lang w:bidi="ar-SA"/>
        </w:rPr>
        <w:t>komisia skonštatovala ,že po vydaní rozhodnutia</w:t>
      </w:r>
      <w:r w:rsidR="007F4460">
        <w:rPr>
          <w:color w:val="000000"/>
          <w:lang w:bidi="ar-SA"/>
        </w:rPr>
        <w:t xml:space="preserve"> stavebným úradom </w:t>
      </w:r>
      <w:r>
        <w:rPr>
          <w:color w:val="000000"/>
          <w:lang w:bidi="ar-SA"/>
        </w:rPr>
        <w:t>nemá</w:t>
      </w:r>
      <w:r w:rsidR="007F4460">
        <w:rPr>
          <w:color w:val="000000"/>
          <w:lang w:bidi="ar-SA"/>
        </w:rPr>
        <w:t xml:space="preserve"> ďalej</w:t>
      </w:r>
      <w:r>
        <w:rPr>
          <w:color w:val="000000"/>
          <w:lang w:bidi="ar-SA"/>
        </w:rPr>
        <w:t xml:space="preserve"> právomoc a ani možnosť</w:t>
      </w:r>
      <w:r w:rsidR="007F4460">
        <w:rPr>
          <w:color w:val="000000"/>
          <w:lang w:bidi="ar-SA"/>
        </w:rPr>
        <w:t xml:space="preserve"> </w:t>
      </w:r>
      <w:r>
        <w:rPr>
          <w:color w:val="000000"/>
          <w:lang w:bidi="ar-SA"/>
        </w:rPr>
        <w:t xml:space="preserve">v tejto veci konať. </w:t>
      </w:r>
    </w:p>
    <w:p w14:paraId="36044E04" w14:textId="77777777" w:rsidR="007F4460" w:rsidRDefault="007F4460" w:rsidP="00057195">
      <w:pPr>
        <w:pStyle w:val="Vfdchodzie"/>
        <w:widowControl/>
        <w:ind w:left="426"/>
        <w:jc w:val="both"/>
        <w:rPr>
          <w:color w:val="000000"/>
          <w:lang w:bidi="ar-SA"/>
        </w:rPr>
      </w:pPr>
    </w:p>
    <w:p w14:paraId="6F454F11" w14:textId="4C06D29F" w:rsidR="007F4460" w:rsidRPr="007F4460" w:rsidRDefault="007F4460">
      <w:pPr>
        <w:pStyle w:val="Vfdchodzie"/>
        <w:widowControl/>
        <w:numPr>
          <w:ilvl w:val="0"/>
          <w:numId w:val="3"/>
        </w:numPr>
        <w:ind w:left="426" w:hanging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JUDr. Adriana </w:t>
      </w:r>
      <w:proofErr w:type="spellStart"/>
      <w:r>
        <w:rPr>
          <w:b/>
          <w:color w:val="000000"/>
          <w:lang w:bidi="ar-SA"/>
        </w:rPr>
        <w:t>Ručkayová</w:t>
      </w:r>
      <w:proofErr w:type="spellEnd"/>
      <w:r>
        <w:rPr>
          <w:b/>
          <w:color w:val="000000"/>
          <w:lang w:bidi="ar-SA"/>
        </w:rPr>
        <w:t xml:space="preserve">  – </w:t>
      </w:r>
      <w:r>
        <w:rPr>
          <w:color w:val="000000"/>
          <w:lang w:bidi="ar-SA"/>
        </w:rPr>
        <w:t>Žiadosť o ÚPI + ďalšie informácie</w:t>
      </w:r>
    </w:p>
    <w:p w14:paraId="53ABC80B" w14:textId="5549D9AC" w:rsidR="007F4460" w:rsidRDefault="007F4460" w:rsidP="007F4460">
      <w:pPr>
        <w:pStyle w:val="Vfdchodzie"/>
        <w:widowControl/>
        <w:ind w:left="426"/>
        <w:jc w:val="both"/>
        <w:rPr>
          <w:bCs/>
          <w:spacing w:val="-1"/>
        </w:rPr>
      </w:pPr>
      <w:r w:rsidRPr="007F4460">
        <w:rPr>
          <w:bCs/>
          <w:color w:val="000000"/>
          <w:lang w:bidi="ar-SA"/>
        </w:rPr>
        <w:t xml:space="preserve">JUDr. Adriana </w:t>
      </w:r>
      <w:proofErr w:type="spellStart"/>
      <w:r w:rsidRPr="007F4460">
        <w:rPr>
          <w:bCs/>
          <w:color w:val="000000"/>
          <w:lang w:bidi="ar-SA"/>
        </w:rPr>
        <w:t>Ručkayová</w:t>
      </w:r>
      <w:proofErr w:type="spellEnd"/>
      <w:r>
        <w:rPr>
          <w:bCs/>
          <w:spacing w:val="-1"/>
        </w:rPr>
        <w:t xml:space="preserve"> zastupujúca spoločnosť SAILS </w:t>
      </w:r>
      <w:proofErr w:type="spellStart"/>
      <w:r>
        <w:rPr>
          <w:bCs/>
          <w:spacing w:val="-1"/>
        </w:rPr>
        <w:t>s.r.o</w:t>
      </w:r>
      <w:proofErr w:type="spellEnd"/>
      <w:r>
        <w:rPr>
          <w:bCs/>
          <w:spacing w:val="-1"/>
        </w:rPr>
        <w:t>. ,si žiada od Mesta Šamorín územnoplánovaciu informáciu</w:t>
      </w:r>
      <w:r w:rsidR="005C22ED">
        <w:rPr>
          <w:bCs/>
          <w:spacing w:val="-1"/>
        </w:rPr>
        <w:t xml:space="preserve"> </w:t>
      </w:r>
      <w:r w:rsidR="00664757">
        <w:rPr>
          <w:bCs/>
          <w:spacing w:val="-1"/>
        </w:rPr>
        <w:t xml:space="preserve">k časti pozemku reg. C </w:t>
      </w:r>
      <w:proofErr w:type="spellStart"/>
      <w:r w:rsidR="00664757">
        <w:rPr>
          <w:bCs/>
          <w:spacing w:val="-1"/>
        </w:rPr>
        <w:t>parc</w:t>
      </w:r>
      <w:proofErr w:type="spellEnd"/>
      <w:r w:rsidR="00664757">
        <w:rPr>
          <w:bCs/>
          <w:spacing w:val="-1"/>
        </w:rPr>
        <w:t>. číslo 25/1 v </w:t>
      </w:r>
      <w:proofErr w:type="spellStart"/>
      <w:r w:rsidR="00664757">
        <w:rPr>
          <w:bCs/>
          <w:spacing w:val="-1"/>
        </w:rPr>
        <w:t>k.ú</w:t>
      </w:r>
      <w:proofErr w:type="spellEnd"/>
      <w:r w:rsidR="00664757">
        <w:rPr>
          <w:bCs/>
          <w:spacing w:val="-1"/>
        </w:rPr>
        <w:t xml:space="preserve"> Kraľovianky, vlastník Slovenská republika. </w:t>
      </w:r>
    </w:p>
    <w:p w14:paraId="41948040" w14:textId="048D411C" w:rsidR="00BF019A" w:rsidRDefault="00BF019A" w:rsidP="007F4460">
      <w:pPr>
        <w:pStyle w:val="Vfdchodzie"/>
        <w:widowControl/>
        <w:ind w:left="426"/>
        <w:jc w:val="both"/>
        <w:rPr>
          <w:bCs/>
          <w:spacing w:val="-1"/>
        </w:rPr>
      </w:pPr>
      <w:r>
        <w:rPr>
          <w:bCs/>
          <w:spacing w:val="-1"/>
        </w:rPr>
        <w:t xml:space="preserve">Po prerokovaní žiadosti sa komisia výstavby a územnej správy jednomyseľne zhodla ,že uvedený pozemok by Mesto Šamorín v budúcnosti využilo na verejnoprospešné stavby ako je chodník, rozšírenie križovatky   a na rozšírenie verejného osvetlenia. Z týchto dôvodov má mesto výhrady a neodporúča prevod pozemku na žiadateľa. </w:t>
      </w:r>
    </w:p>
    <w:p w14:paraId="17623F35" w14:textId="050407C1" w:rsidR="00BF019A" w:rsidRPr="007F4460" w:rsidRDefault="00BF019A" w:rsidP="00BF019A">
      <w:pPr>
        <w:pStyle w:val="Vfdchodzie"/>
        <w:widowControl/>
        <w:jc w:val="both"/>
        <w:rPr>
          <w:bCs/>
          <w:spacing w:val="-1"/>
        </w:rPr>
      </w:pPr>
      <w:r>
        <w:rPr>
          <w:bCs/>
          <w:spacing w:val="-1"/>
        </w:rPr>
        <w:t xml:space="preserve"> </w:t>
      </w:r>
    </w:p>
    <w:p w14:paraId="1880999D" w14:textId="77777777" w:rsidR="00131FD4" w:rsidRDefault="00131FD4" w:rsidP="00131FD4">
      <w:pPr>
        <w:pStyle w:val="Vfdchodzie"/>
        <w:widowControl/>
        <w:jc w:val="both"/>
        <w:rPr>
          <w:bCs/>
          <w:spacing w:val="-1"/>
        </w:rPr>
      </w:pPr>
    </w:p>
    <w:p w14:paraId="26447F43" w14:textId="29818CC0" w:rsidR="00131FD4" w:rsidRPr="005D0B6D" w:rsidRDefault="00131FD4">
      <w:pPr>
        <w:pStyle w:val="Vfdchodzie"/>
        <w:widowControl/>
        <w:numPr>
          <w:ilvl w:val="0"/>
          <w:numId w:val="3"/>
        </w:numPr>
        <w:ind w:left="426" w:hanging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Klub šermu Šamorín – </w:t>
      </w:r>
      <w:r>
        <w:rPr>
          <w:color w:val="000000"/>
          <w:lang w:bidi="ar-SA"/>
        </w:rPr>
        <w:t xml:space="preserve">Žiadosť o vypracovanie nájomnej zmluvy na nadstavbu </w:t>
      </w:r>
      <w:proofErr w:type="spellStart"/>
      <w:r>
        <w:rPr>
          <w:color w:val="000000"/>
          <w:lang w:bidi="ar-SA"/>
        </w:rPr>
        <w:t>šermiarne</w:t>
      </w:r>
      <w:proofErr w:type="spellEnd"/>
      <w:r>
        <w:rPr>
          <w:color w:val="000000"/>
          <w:lang w:bidi="ar-SA"/>
        </w:rPr>
        <w:t>.</w:t>
      </w:r>
    </w:p>
    <w:p w14:paraId="336C4FE6" w14:textId="2C69AFB4" w:rsidR="00131FD4" w:rsidRPr="007D468C" w:rsidRDefault="00131FD4" w:rsidP="00131FD4">
      <w:pPr>
        <w:pStyle w:val="Vfdchodzie"/>
        <w:widowControl/>
        <w:ind w:left="426"/>
        <w:jc w:val="both"/>
        <w:rPr>
          <w:b/>
          <w:bCs/>
          <w:color w:val="000000"/>
          <w:lang w:bidi="ar-SA"/>
        </w:rPr>
      </w:pPr>
      <w:r>
        <w:rPr>
          <w:color w:val="000000"/>
          <w:lang w:bidi="ar-SA"/>
        </w:rPr>
        <w:t xml:space="preserve">Žiadateľ žiada o prenájom strechy na objekte </w:t>
      </w:r>
      <w:r>
        <w:rPr>
          <w:bCs/>
          <w:color w:val="000000"/>
          <w:lang w:bidi="ar-SA"/>
        </w:rPr>
        <w:t xml:space="preserve">Šamorínskeho šermiarskeho pavilónu </w:t>
      </w:r>
      <w:proofErr w:type="spellStart"/>
      <w:r>
        <w:rPr>
          <w:bCs/>
          <w:color w:val="000000"/>
          <w:lang w:bidi="ar-SA"/>
        </w:rPr>
        <w:t>Osz</w:t>
      </w:r>
      <w:r w:rsidR="00073D2C">
        <w:rPr>
          <w:bCs/>
          <w:color w:val="000000"/>
          <w:lang w:bidi="ar-SA"/>
        </w:rPr>
        <w:t>k</w:t>
      </w:r>
      <w:r>
        <w:rPr>
          <w:bCs/>
          <w:color w:val="000000"/>
          <w:lang w:bidi="ar-SA"/>
        </w:rPr>
        <w:t>ára</w:t>
      </w:r>
      <w:proofErr w:type="spellEnd"/>
      <w:r>
        <w:rPr>
          <w:bCs/>
          <w:color w:val="000000"/>
          <w:lang w:bidi="ar-SA"/>
        </w:rPr>
        <w:t xml:space="preserve"> </w:t>
      </w:r>
      <w:proofErr w:type="spellStart"/>
      <w:r>
        <w:rPr>
          <w:bCs/>
          <w:color w:val="000000"/>
          <w:lang w:bidi="ar-SA"/>
        </w:rPr>
        <w:t>Forgácsa</w:t>
      </w:r>
      <w:proofErr w:type="spellEnd"/>
      <w:r>
        <w:rPr>
          <w:bCs/>
          <w:color w:val="000000"/>
          <w:lang w:bidi="ar-SA"/>
        </w:rPr>
        <w:t xml:space="preserve"> na Veternej ulici č.18, ktorý je vo vlastníctve Mesta Šamorín z dôvodu nadstavby</w:t>
      </w:r>
      <w:r w:rsidR="00137A28">
        <w:rPr>
          <w:bCs/>
          <w:color w:val="000000"/>
          <w:lang w:bidi="ar-SA"/>
        </w:rPr>
        <w:t xml:space="preserve"> a rozšírenia technického zázemia</w:t>
      </w:r>
      <w:r>
        <w:rPr>
          <w:bCs/>
          <w:color w:val="000000"/>
          <w:lang w:bidi="ar-SA"/>
        </w:rPr>
        <w:t xml:space="preserve"> </w:t>
      </w:r>
      <w:proofErr w:type="spellStart"/>
      <w:r w:rsidR="00137A28">
        <w:rPr>
          <w:bCs/>
          <w:color w:val="000000"/>
          <w:lang w:bidi="ar-SA"/>
        </w:rPr>
        <w:t>šermiarne</w:t>
      </w:r>
      <w:proofErr w:type="spellEnd"/>
      <w:r w:rsidR="00137A28">
        <w:rPr>
          <w:bCs/>
          <w:color w:val="000000"/>
          <w:lang w:bidi="ar-SA"/>
        </w:rPr>
        <w:t xml:space="preserve">. Po prerokovaní žiadosti komisia odporúča žiadosti vyhovieť </w:t>
      </w:r>
      <w:r w:rsidR="003D0F34">
        <w:rPr>
          <w:bCs/>
          <w:color w:val="000000"/>
          <w:lang w:bidi="ar-SA"/>
        </w:rPr>
        <w:t>a zároveň vyzvala a upozornila odbor výstavby, aby do nájomnej zmluvy boli zahrnuté predkupné práva pre Mesto Šamorín na predmetnú stavbu.</w:t>
      </w:r>
      <w:r w:rsidR="00137A28">
        <w:rPr>
          <w:bCs/>
          <w:color w:val="000000"/>
          <w:lang w:bidi="ar-SA"/>
        </w:rPr>
        <w:t xml:space="preserve"> </w:t>
      </w:r>
      <w:r w:rsidRPr="007D468C">
        <w:rPr>
          <w:bCs/>
          <w:spacing w:val="-1"/>
        </w:rPr>
        <w:t xml:space="preserve">Za návrh </w:t>
      </w:r>
      <w:r w:rsidRPr="007D468C">
        <w:rPr>
          <w:bCs/>
        </w:rPr>
        <w:t>hlasovali 4 členovia komisie.</w:t>
      </w:r>
    </w:p>
    <w:p w14:paraId="30B53984" w14:textId="77777777" w:rsidR="00131FD4" w:rsidRPr="00057195" w:rsidRDefault="00131FD4" w:rsidP="00131FD4">
      <w:pPr>
        <w:pStyle w:val="Vfdchodzie"/>
        <w:widowControl/>
        <w:jc w:val="both"/>
        <w:rPr>
          <w:bCs/>
          <w:spacing w:val="-1"/>
        </w:rPr>
      </w:pPr>
    </w:p>
    <w:p w14:paraId="24D9B94A" w14:textId="51D72E7F" w:rsidR="003D0F34" w:rsidRPr="005E6C11" w:rsidRDefault="003D0F34" w:rsidP="00F73E11">
      <w:pPr>
        <w:pStyle w:val="Vfdchodzie"/>
        <w:widowControl/>
        <w:numPr>
          <w:ilvl w:val="0"/>
          <w:numId w:val="3"/>
        </w:numPr>
        <w:ind w:left="426" w:hanging="426"/>
        <w:jc w:val="both"/>
        <w:rPr>
          <w:b/>
          <w:color w:val="000000"/>
          <w:lang w:bidi="ar-SA"/>
        </w:rPr>
      </w:pPr>
      <w:r>
        <w:rPr>
          <w:b/>
          <w:color w:val="000000"/>
          <w:lang w:bidi="ar-SA"/>
        </w:rPr>
        <w:t xml:space="preserve">Západoslovenská distribučná, </w:t>
      </w:r>
      <w:proofErr w:type="spellStart"/>
      <w:r>
        <w:rPr>
          <w:b/>
          <w:color w:val="000000"/>
          <w:lang w:bidi="ar-SA"/>
        </w:rPr>
        <w:t>a.s</w:t>
      </w:r>
      <w:proofErr w:type="spellEnd"/>
      <w:r>
        <w:rPr>
          <w:b/>
          <w:color w:val="000000"/>
          <w:lang w:bidi="ar-SA"/>
        </w:rPr>
        <w:t xml:space="preserve">. – </w:t>
      </w:r>
      <w:r>
        <w:rPr>
          <w:color w:val="000000"/>
          <w:lang w:bidi="ar-SA"/>
        </w:rPr>
        <w:t>Žiadosť o predbežný súhlas na odkúpenie časti pozemku – parcela reg. C</w:t>
      </w:r>
      <w:r w:rsidR="00797F7E">
        <w:rPr>
          <w:color w:val="000000"/>
          <w:lang w:bidi="ar-SA"/>
        </w:rPr>
        <w:t xml:space="preserve"> č.</w:t>
      </w:r>
      <w:r w:rsidR="005E6C11">
        <w:rPr>
          <w:color w:val="000000"/>
          <w:lang w:bidi="ar-SA"/>
        </w:rPr>
        <w:t>907/4</w:t>
      </w:r>
      <w:r>
        <w:rPr>
          <w:color w:val="000000"/>
          <w:lang w:bidi="ar-SA"/>
        </w:rPr>
        <w:t xml:space="preserve"> v </w:t>
      </w:r>
      <w:proofErr w:type="spellStart"/>
      <w:r>
        <w:rPr>
          <w:color w:val="000000"/>
          <w:lang w:bidi="ar-SA"/>
        </w:rPr>
        <w:t>k.ú</w:t>
      </w:r>
      <w:proofErr w:type="spellEnd"/>
      <w:r>
        <w:rPr>
          <w:color w:val="000000"/>
          <w:lang w:bidi="ar-SA"/>
        </w:rPr>
        <w:t>. Šamorín</w:t>
      </w:r>
      <w:r w:rsidR="005E6C11">
        <w:rPr>
          <w:color w:val="000000"/>
          <w:lang w:bidi="ar-SA"/>
        </w:rPr>
        <w:t xml:space="preserve"> vlastník Mesto Šamorín</w:t>
      </w:r>
      <w:r>
        <w:rPr>
          <w:color w:val="000000"/>
          <w:lang w:bidi="ar-SA"/>
        </w:rPr>
        <w:t xml:space="preserve"> z dôvodu umiestnenia traf</w:t>
      </w:r>
      <w:r w:rsidR="00797F7E">
        <w:rPr>
          <w:color w:val="000000"/>
          <w:lang w:bidi="ar-SA"/>
        </w:rPr>
        <w:t>ostanice.</w:t>
      </w:r>
    </w:p>
    <w:p w14:paraId="4D5D737A" w14:textId="1BEBED1B" w:rsidR="005E6C11" w:rsidRDefault="005E6C11" w:rsidP="005E6C11">
      <w:pPr>
        <w:pStyle w:val="Vfdchodzie"/>
        <w:widowControl/>
        <w:ind w:left="426"/>
        <w:jc w:val="both"/>
        <w:rPr>
          <w:bCs/>
          <w:color w:val="000000"/>
          <w:lang w:bidi="ar-SA"/>
        </w:rPr>
      </w:pPr>
      <w:r w:rsidRPr="00F73E11">
        <w:rPr>
          <w:bCs/>
          <w:color w:val="000000"/>
          <w:lang w:bidi="ar-SA"/>
        </w:rPr>
        <w:t>Komisia po prerokovaní žiadosti skonštatovala ,že momentálne nemôže odporučiť odpredaj daného pozemku</w:t>
      </w:r>
      <w:r w:rsidR="00F73E11">
        <w:rPr>
          <w:bCs/>
          <w:color w:val="000000"/>
          <w:lang w:bidi="ar-SA"/>
        </w:rPr>
        <w:t xml:space="preserve"> na účely vybudovania trafostanice</w:t>
      </w:r>
      <w:r w:rsidR="00F73E11" w:rsidRPr="00F73E11">
        <w:rPr>
          <w:bCs/>
          <w:color w:val="000000"/>
          <w:lang w:bidi="ar-SA"/>
        </w:rPr>
        <w:t>,</w:t>
      </w:r>
      <w:r w:rsidRPr="00F73E11">
        <w:rPr>
          <w:bCs/>
          <w:color w:val="000000"/>
          <w:lang w:bidi="ar-SA"/>
        </w:rPr>
        <w:t xml:space="preserve"> nakoľko na danú lokalitu je platný územný plán zóny</w:t>
      </w:r>
      <w:r w:rsidR="00F73E11">
        <w:rPr>
          <w:bCs/>
          <w:color w:val="000000"/>
          <w:lang w:bidi="ar-SA"/>
        </w:rPr>
        <w:t xml:space="preserve"> a ten ráta s iným využitím.</w:t>
      </w:r>
      <w:r w:rsidRPr="00F73E11">
        <w:rPr>
          <w:bCs/>
          <w:color w:val="000000"/>
          <w:lang w:bidi="ar-SA"/>
        </w:rPr>
        <w:t xml:space="preserve">  </w:t>
      </w:r>
    </w:p>
    <w:p w14:paraId="14AF1F2D" w14:textId="77777777" w:rsidR="00F73E11" w:rsidRDefault="00F73E11" w:rsidP="00F73E11">
      <w:pPr>
        <w:pStyle w:val="Vfdchodzie"/>
        <w:widowControl/>
        <w:jc w:val="both"/>
        <w:rPr>
          <w:bCs/>
          <w:color w:val="000000"/>
          <w:lang w:bidi="ar-SA"/>
        </w:rPr>
      </w:pPr>
    </w:p>
    <w:p w14:paraId="7FF416D3" w14:textId="1BDD8F5F" w:rsidR="00F73E11" w:rsidRDefault="00F73E11" w:rsidP="00F73E11">
      <w:pPr>
        <w:pStyle w:val="Vfdchodzie"/>
        <w:widowControl/>
        <w:numPr>
          <w:ilvl w:val="0"/>
          <w:numId w:val="3"/>
        </w:numPr>
        <w:ind w:left="426" w:hanging="425"/>
        <w:jc w:val="both"/>
        <w:rPr>
          <w:bCs/>
          <w:color w:val="000000"/>
          <w:lang w:bidi="ar-SA"/>
        </w:rPr>
      </w:pPr>
      <w:r>
        <w:rPr>
          <w:b/>
          <w:color w:val="000000"/>
          <w:lang w:bidi="ar-SA"/>
        </w:rPr>
        <w:t xml:space="preserve">Prístavba základnej školy Mateja Bela v Šamoríne – </w:t>
      </w:r>
      <w:r w:rsidRPr="00F73E11">
        <w:rPr>
          <w:bCs/>
          <w:color w:val="000000"/>
          <w:lang w:bidi="ar-SA"/>
        </w:rPr>
        <w:t>informovanie o stave projektu a schválenie typu zdroja tepla</w:t>
      </w:r>
      <w:r w:rsidR="00F475D1">
        <w:rPr>
          <w:bCs/>
          <w:color w:val="000000"/>
          <w:lang w:bidi="ar-SA"/>
        </w:rPr>
        <w:t>.</w:t>
      </w:r>
    </w:p>
    <w:p w14:paraId="1C872156" w14:textId="09DE5A4D" w:rsidR="00F475D1" w:rsidRDefault="00F475D1" w:rsidP="00F475D1">
      <w:pPr>
        <w:pStyle w:val="Vfdchodzie"/>
        <w:widowControl/>
        <w:ind w:left="426"/>
        <w:jc w:val="both"/>
        <w:rPr>
          <w:bCs/>
          <w:color w:val="000000"/>
          <w:lang w:bidi="ar-SA"/>
        </w:rPr>
      </w:pPr>
      <w:r w:rsidRPr="0029676B">
        <w:rPr>
          <w:bCs/>
          <w:color w:val="000000"/>
          <w:lang w:bidi="ar-SA"/>
        </w:rPr>
        <w:t xml:space="preserve">Vedúci odboru výstavby </w:t>
      </w:r>
      <w:r w:rsidR="0029676B" w:rsidRPr="0029676B">
        <w:rPr>
          <w:bCs/>
          <w:color w:val="000000"/>
          <w:lang w:bidi="ar-SA"/>
        </w:rPr>
        <w:t>a majetkovej správy Mesta Šamorín informoval komisiu o aktuálnom stave projektu prístavby</w:t>
      </w:r>
      <w:r w:rsidR="0029676B">
        <w:rPr>
          <w:bCs/>
          <w:color w:val="000000"/>
          <w:lang w:bidi="ar-SA"/>
        </w:rPr>
        <w:t xml:space="preserve"> základnej školy Mateja Bela. Ďalej požiadal o schválenie projektového riešenia na zdroj tepla</w:t>
      </w:r>
      <w:r w:rsidR="0042618C">
        <w:rPr>
          <w:bCs/>
          <w:color w:val="000000"/>
          <w:lang w:bidi="ar-SA"/>
        </w:rPr>
        <w:t>, ktorý</w:t>
      </w:r>
      <w:r w:rsidR="0029676B">
        <w:rPr>
          <w:bCs/>
          <w:color w:val="000000"/>
          <w:lang w:bidi="ar-SA"/>
        </w:rPr>
        <w:t xml:space="preserve"> navrh</w:t>
      </w:r>
      <w:r w:rsidR="0039709B">
        <w:rPr>
          <w:bCs/>
          <w:color w:val="000000"/>
          <w:lang w:bidi="ar-SA"/>
        </w:rPr>
        <w:t>uj</w:t>
      </w:r>
      <w:r w:rsidR="0029676B">
        <w:rPr>
          <w:bCs/>
          <w:color w:val="000000"/>
          <w:lang w:bidi="ar-SA"/>
        </w:rPr>
        <w:t xml:space="preserve">e </w:t>
      </w:r>
      <w:r w:rsidR="0039709B">
        <w:rPr>
          <w:bCs/>
          <w:color w:val="000000"/>
          <w:lang w:bidi="ar-SA"/>
        </w:rPr>
        <w:t xml:space="preserve">pripojiť objekt na mestský </w:t>
      </w:r>
      <w:r w:rsidR="0042618C">
        <w:rPr>
          <w:bCs/>
          <w:color w:val="000000"/>
          <w:lang w:bidi="ar-SA"/>
        </w:rPr>
        <w:t>zdroj tepla</w:t>
      </w:r>
      <w:r w:rsidR="0039709B">
        <w:rPr>
          <w:bCs/>
          <w:color w:val="000000"/>
          <w:lang w:bidi="ar-SA"/>
        </w:rPr>
        <w:t xml:space="preserve"> vo vlastníctve Mesta Šamorín. </w:t>
      </w:r>
    </w:p>
    <w:p w14:paraId="1B796F83" w14:textId="28AF3A2D" w:rsidR="00D03F33" w:rsidRPr="00F73E11" w:rsidRDefault="00D03F33" w:rsidP="00F475D1">
      <w:pPr>
        <w:pStyle w:val="Vfdchodzie"/>
        <w:widowControl/>
        <w:ind w:left="426"/>
        <w:jc w:val="both"/>
        <w:rPr>
          <w:bCs/>
          <w:color w:val="000000"/>
          <w:lang w:bidi="ar-SA"/>
        </w:rPr>
      </w:pPr>
      <w:r>
        <w:rPr>
          <w:bCs/>
          <w:color w:val="000000"/>
          <w:lang w:bidi="ar-SA"/>
        </w:rPr>
        <w:t xml:space="preserve">Komisia po oboznámení sa </w:t>
      </w:r>
      <w:r w:rsidR="00CE5318">
        <w:rPr>
          <w:bCs/>
          <w:color w:val="000000"/>
          <w:lang w:bidi="ar-SA"/>
        </w:rPr>
        <w:t xml:space="preserve">s aktuálnym stavom projektovej dokumentácie a s navrhovaným riešením zdroja tepla odporučila schváliť navrhované projektové riešenie. Za hlasovali 4 členovia komisie.  </w:t>
      </w:r>
    </w:p>
    <w:p w14:paraId="256BDD16" w14:textId="77777777" w:rsidR="005E6C11" w:rsidRPr="000F1BF6" w:rsidRDefault="005E6C11" w:rsidP="005E6C11">
      <w:pPr>
        <w:pStyle w:val="Vfdchodzie"/>
        <w:widowControl/>
        <w:ind w:left="426"/>
        <w:jc w:val="both"/>
        <w:rPr>
          <w:b/>
          <w:color w:val="000000"/>
          <w:lang w:bidi="ar-SA"/>
        </w:rPr>
      </w:pPr>
    </w:p>
    <w:p w14:paraId="4018D3BB" w14:textId="77777777" w:rsidR="00057195" w:rsidRPr="00057195" w:rsidRDefault="00057195" w:rsidP="00057195">
      <w:pPr>
        <w:pStyle w:val="Vfdchodzie"/>
        <w:widowControl/>
        <w:ind w:left="426"/>
        <w:jc w:val="both"/>
        <w:rPr>
          <w:bCs/>
          <w:spacing w:val="-1"/>
        </w:rPr>
      </w:pPr>
    </w:p>
    <w:p w14:paraId="62AD71C4" w14:textId="77777777" w:rsidR="007A36CF" w:rsidRDefault="007A36CF" w:rsidP="007A36CF">
      <w:pPr>
        <w:pStyle w:val="Vfdchodzie"/>
        <w:widowControl/>
        <w:jc w:val="both"/>
        <w:rPr>
          <w:bCs/>
          <w:spacing w:val="-1"/>
        </w:rPr>
      </w:pPr>
    </w:p>
    <w:p w14:paraId="15616F8E" w14:textId="5CF829CE" w:rsidR="007A36CF" w:rsidRPr="001858BC" w:rsidRDefault="007A36CF" w:rsidP="007A36CF">
      <w:pPr>
        <w:pStyle w:val="Vfdchodzie"/>
        <w:widowControl/>
        <w:jc w:val="both"/>
        <w:rPr>
          <w:bCs/>
          <w:spacing w:val="-1"/>
        </w:rPr>
      </w:pPr>
      <w:r>
        <w:rPr>
          <w:bCs/>
          <w:spacing w:val="-1"/>
        </w:rPr>
        <w:t xml:space="preserve">   </w:t>
      </w:r>
    </w:p>
    <w:p w14:paraId="12C90734" w14:textId="77777777" w:rsidR="00C0354D" w:rsidRPr="00E61945" w:rsidRDefault="00C0354D" w:rsidP="00C0354D">
      <w:pPr>
        <w:pStyle w:val="Vfdchodzie"/>
        <w:widowControl/>
        <w:jc w:val="both"/>
        <w:rPr>
          <w:bCs/>
          <w:color w:val="000000"/>
          <w:lang w:bidi="ar-SA"/>
        </w:rPr>
      </w:pPr>
    </w:p>
    <w:p w14:paraId="5924C699" w14:textId="6B05C393" w:rsidR="00667650" w:rsidRPr="00667650" w:rsidRDefault="00667650" w:rsidP="00F872D2">
      <w:pPr>
        <w:pStyle w:val="Vfdchodzie"/>
        <w:widowControl/>
        <w:ind w:left="284"/>
        <w:jc w:val="both"/>
        <w:rPr>
          <w:color w:val="000000"/>
          <w:lang w:bidi="ar-SA"/>
        </w:rPr>
      </w:pPr>
    </w:p>
    <w:p w14:paraId="4AE0464D" w14:textId="77777777" w:rsidR="000454EC" w:rsidRDefault="000454EC" w:rsidP="00741299">
      <w:pPr>
        <w:pStyle w:val="Vfdchodzie"/>
        <w:widowControl/>
        <w:ind w:left="426"/>
        <w:jc w:val="both"/>
        <w:rPr>
          <w:bCs/>
        </w:rPr>
      </w:pPr>
    </w:p>
    <w:p w14:paraId="3292C3F3" w14:textId="77777777" w:rsidR="00BF610C" w:rsidRPr="00190B9D" w:rsidRDefault="00BF610C" w:rsidP="00D069C0">
      <w:pPr>
        <w:tabs>
          <w:tab w:val="left" w:pos="1196"/>
        </w:tabs>
        <w:spacing w:line="276" w:lineRule="exact"/>
        <w:jc w:val="both"/>
        <w:rPr>
          <w:sz w:val="24"/>
        </w:rPr>
      </w:pPr>
    </w:p>
    <w:p w14:paraId="778015D2" w14:textId="5FD4A03B" w:rsidR="006F7D8B" w:rsidRPr="00A65779" w:rsidRDefault="00530E5C" w:rsidP="00A65779">
      <w:pPr>
        <w:pStyle w:val="Zkladntext"/>
        <w:spacing w:line="276" w:lineRule="auto"/>
        <w:ind w:left="360"/>
        <w:jc w:val="both"/>
        <w:rPr>
          <w:b/>
          <w:bCs/>
        </w:rPr>
      </w:pPr>
      <w:r w:rsidRPr="00190B9D">
        <w:rPr>
          <w:b/>
          <w:bCs/>
        </w:rPr>
        <w:t>Ostatné</w:t>
      </w:r>
    </w:p>
    <w:p w14:paraId="2B2752FA" w14:textId="77777777" w:rsidR="003D6C71" w:rsidRDefault="003D6C71" w:rsidP="007C5928">
      <w:pPr>
        <w:pStyle w:val="Zkladntext"/>
        <w:spacing w:line="276" w:lineRule="auto"/>
        <w:jc w:val="both"/>
      </w:pPr>
    </w:p>
    <w:p w14:paraId="1526FCA0" w14:textId="391E0E12" w:rsidR="006C560D" w:rsidRDefault="006C560D" w:rsidP="006C560D">
      <w:pPr>
        <w:tabs>
          <w:tab w:val="left" w:pos="1196"/>
        </w:tabs>
        <w:ind w:right="117"/>
        <w:jc w:val="both"/>
        <w:rPr>
          <w:sz w:val="24"/>
        </w:rPr>
      </w:pPr>
      <w:r w:rsidRPr="00190B9D">
        <w:rPr>
          <w:sz w:val="24"/>
        </w:rPr>
        <w:t>Zapísal</w:t>
      </w:r>
      <w:r w:rsidR="00263A08">
        <w:rPr>
          <w:sz w:val="24"/>
        </w:rPr>
        <w:t>i</w:t>
      </w:r>
      <w:r w:rsidRPr="00190B9D">
        <w:rPr>
          <w:sz w:val="24"/>
        </w:rPr>
        <w:t>:</w:t>
      </w:r>
      <w:r w:rsidR="00885258">
        <w:rPr>
          <w:sz w:val="24"/>
        </w:rPr>
        <w:t xml:space="preserve"> </w:t>
      </w:r>
      <w:r w:rsidR="00263A08">
        <w:rPr>
          <w:sz w:val="24"/>
        </w:rPr>
        <w:t>Ing. Michal Paško</w:t>
      </w:r>
    </w:p>
    <w:p w14:paraId="2ADC6E5A" w14:textId="65823FDF" w:rsidR="00263A08" w:rsidRDefault="00263A08" w:rsidP="006C560D">
      <w:pPr>
        <w:tabs>
          <w:tab w:val="left" w:pos="1196"/>
        </w:tabs>
        <w:ind w:right="117"/>
        <w:jc w:val="both"/>
        <w:rPr>
          <w:sz w:val="24"/>
        </w:rPr>
      </w:pPr>
    </w:p>
    <w:p w14:paraId="50D92B4C" w14:textId="77777777" w:rsidR="00263A08" w:rsidRPr="00190B9D" w:rsidRDefault="00263A08" w:rsidP="006C560D">
      <w:pPr>
        <w:tabs>
          <w:tab w:val="left" w:pos="1196"/>
        </w:tabs>
        <w:ind w:right="117"/>
        <w:jc w:val="both"/>
        <w:rPr>
          <w:sz w:val="24"/>
        </w:rPr>
      </w:pPr>
    </w:p>
    <w:p w14:paraId="0A0E5266" w14:textId="77777777" w:rsidR="003468E1" w:rsidRPr="00190B9D" w:rsidRDefault="003468E1" w:rsidP="006C560D">
      <w:pPr>
        <w:pStyle w:val="Odsekzoznamu"/>
        <w:tabs>
          <w:tab w:val="left" w:pos="1196"/>
        </w:tabs>
        <w:ind w:right="117" w:firstLine="0"/>
        <w:jc w:val="both"/>
        <w:rPr>
          <w:sz w:val="24"/>
        </w:rPr>
      </w:pPr>
    </w:p>
    <w:p w14:paraId="3B91210D" w14:textId="77777777" w:rsidR="006C560D" w:rsidRPr="00190B9D" w:rsidRDefault="006C560D" w:rsidP="006C560D">
      <w:pPr>
        <w:tabs>
          <w:tab w:val="left" w:pos="1196"/>
        </w:tabs>
        <w:ind w:left="836" w:right="117"/>
        <w:jc w:val="both"/>
        <w:rPr>
          <w:sz w:val="24"/>
        </w:rPr>
      </w:pP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proofErr w:type="spellStart"/>
      <w:r w:rsidRPr="00190B9D">
        <w:rPr>
          <w:sz w:val="24"/>
        </w:rPr>
        <w:t>Faragó</w:t>
      </w:r>
      <w:proofErr w:type="spellEnd"/>
      <w:r w:rsidRPr="00190B9D">
        <w:rPr>
          <w:sz w:val="24"/>
        </w:rPr>
        <w:t xml:space="preserve"> Zoltán</w:t>
      </w:r>
    </w:p>
    <w:p w14:paraId="303CEF3C" w14:textId="641CA34F" w:rsidR="003468E1" w:rsidRPr="00190B9D" w:rsidRDefault="006C560D" w:rsidP="009C5329">
      <w:pPr>
        <w:tabs>
          <w:tab w:val="left" w:pos="1196"/>
        </w:tabs>
        <w:ind w:left="836" w:right="117"/>
        <w:jc w:val="both"/>
      </w:pP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</w:r>
      <w:r w:rsidRPr="00190B9D">
        <w:rPr>
          <w:sz w:val="24"/>
        </w:rPr>
        <w:tab/>
        <w:t>predseda komisie</w:t>
      </w:r>
    </w:p>
    <w:sectPr w:rsidR="003468E1" w:rsidRPr="00190B9D" w:rsidSect="00255AED">
      <w:pgSz w:w="11910" w:h="16840"/>
      <w:pgMar w:top="1320" w:right="1300" w:bottom="1134" w:left="1701" w:header="708" w:footer="114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23025" w14:textId="77777777" w:rsidR="00255AED" w:rsidRDefault="00255AED" w:rsidP="00640443">
      <w:r>
        <w:separator/>
      </w:r>
    </w:p>
  </w:endnote>
  <w:endnote w:type="continuationSeparator" w:id="0">
    <w:p w14:paraId="7D15FAF2" w14:textId="77777777" w:rsidR="00255AED" w:rsidRDefault="00255AED" w:rsidP="00640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FAC11" w14:textId="77777777" w:rsidR="00255AED" w:rsidRDefault="00255AED" w:rsidP="00640443">
      <w:r>
        <w:separator/>
      </w:r>
    </w:p>
  </w:footnote>
  <w:footnote w:type="continuationSeparator" w:id="0">
    <w:p w14:paraId="36223FC0" w14:textId="77777777" w:rsidR="00255AED" w:rsidRDefault="00255AED" w:rsidP="00640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76B37"/>
    <w:multiLevelType w:val="hybridMultilevel"/>
    <w:tmpl w:val="635AE94A"/>
    <w:lvl w:ilvl="0" w:tplc="6E16DA72">
      <w:start w:val="1"/>
      <w:numFmt w:val="decimal"/>
      <w:lvlText w:val="%1."/>
      <w:lvlJc w:val="left"/>
      <w:pPr>
        <w:ind w:left="2062" w:hanging="360"/>
      </w:pPr>
      <w:rPr>
        <w:b/>
        <w:bCs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FE2C09"/>
    <w:multiLevelType w:val="hybridMultilevel"/>
    <w:tmpl w:val="5AB08DF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350B56"/>
    <w:multiLevelType w:val="hybridMultilevel"/>
    <w:tmpl w:val="109EE71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BB458A"/>
    <w:multiLevelType w:val="hybridMultilevel"/>
    <w:tmpl w:val="045EDF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5615388">
    <w:abstractNumId w:val="1"/>
  </w:num>
  <w:num w:numId="2" w16cid:durableId="1223979748">
    <w:abstractNumId w:val="2"/>
  </w:num>
  <w:num w:numId="3" w16cid:durableId="1850215561">
    <w:abstractNumId w:val="0"/>
  </w:num>
  <w:num w:numId="4" w16cid:durableId="98770442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8E1"/>
    <w:rsid w:val="0000695D"/>
    <w:rsid w:val="00010A7A"/>
    <w:rsid w:val="00010FEE"/>
    <w:rsid w:val="000172B4"/>
    <w:rsid w:val="00024E85"/>
    <w:rsid w:val="0002725C"/>
    <w:rsid w:val="00033B6C"/>
    <w:rsid w:val="000454EC"/>
    <w:rsid w:val="000458C6"/>
    <w:rsid w:val="000458DC"/>
    <w:rsid w:val="00050828"/>
    <w:rsid w:val="00057195"/>
    <w:rsid w:val="00062A1E"/>
    <w:rsid w:val="00064A4D"/>
    <w:rsid w:val="000670D8"/>
    <w:rsid w:val="00072733"/>
    <w:rsid w:val="00073D2C"/>
    <w:rsid w:val="0007509B"/>
    <w:rsid w:val="00081964"/>
    <w:rsid w:val="0008503C"/>
    <w:rsid w:val="00090C23"/>
    <w:rsid w:val="000B3679"/>
    <w:rsid w:val="000C55D3"/>
    <w:rsid w:val="000D596D"/>
    <w:rsid w:val="000D7416"/>
    <w:rsid w:val="000E0DEC"/>
    <w:rsid w:val="000E479E"/>
    <w:rsid w:val="000E6F30"/>
    <w:rsid w:val="000F5F21"/>
    <w:rsid w:val="00111702"/>
    <w:rsid w:val="00111A42"/>
    <w:rsid w:val="00120CE3"/>
    <w:rsid w:val="0013140A"/>
    <w:rsid w:val="00131FD4"/>
    <w:rsid w:val="00137A28"/>
    <w:rsid w:val="00140707"/>
    <w:rsid w:val="0014353D"/>
    <w:rsid w:val="0014434B"/>
    <w:rsid w:val="00145934"/>
    <w:rsid w:val="0015379D"/>
    <w:rsid w:val="00156E76"/>
    <w:rsid w:val="001608CB"/>
    <w:rsid w:val="0017174C"/>
    <w:rsid w:val="00171FB6"/>
    <w:rsid w:val="001745A3"/>
    <w:rsid w:val="0018050C"/>
    <w:rsid w:val="001858BC"/>
    <w:rsid w:val="00186BB6"/>
    <w:rsid w:val="00190938"/>
    <w:rsid w:val="00190B9D"/>
    <w:rsid w:val="001A1D5D"/>
    <w:rsid w:val="001A3000"/>
    <w:rsid w:val="001A33BE"/>
    <w:rsid w:val="001B060C"/>
    <w:rsid w:val="001B1C56"/>
    <w:rsid w:val="001C79DE"/>
    <w:rsid w:val="001F3A5F"/>
    <w:rsid w:val="00200F97"/>
    <w:rsid w:val="00204C7C"/>
    <w:rsid w:val="00205E73"/>
    <w:rsid w:val="00211D40"/>
    <w:rsid w:val="002178E3"/>
    <w:rsid w:val="002369F2"/>
    <w:rsid w:val="00255AED"/>
    <w:rsid w:val="00263A08"/>
    <w:rsid w:val="002644E4"/>
    <w:rsid w:val="00266631"/>
    <w:rsid w:val="00271407"/>
    <w:rsid w:val="00271A33"/>
    <w:rsid w:val="00285E4B"/>
    <w:rsid w:val="00287A9C"/>
    <w:rsid w:val="00287B36"/>
    <w:rsid w:val="0029676B"/>
    <w:rsid w:val="002B2A0C"/>
    <w:rsid w:val="002B50DA"/>
    <w:rsid w:val="002C4257"/>
    <w:rsid w:val="002D0FEE"/>
    <w:rsid w:val="002E2BF9"/>
    <w:rsid w:val="002E5FAE"/>
    <w:rsid w:val="002E6791"/>
    <w:rsid w:val="002F6658"/>
    <w:rsid w:val="003058BA"/>
    <w:rsid w:val="00306382"/>
    <w:rsid w:val="0030769C"/>
    <w:rsid w:val="00310088"/>
    <w:rsid w:val="00313271"/>
    <w:rsid w:val="00315695"/>
    <w:rsid w:val="0031671A"/>
    <w:rsid w:val="00324AAE"/>
    <w:rsid w:val="0032724F"/>
    <w:rsid w:val="00331F72"/>
    <w:rsid w:val="003468E1"/>
    <w:rsid w:val="003606B1"/>
    <w:rsid w:val="00360D6A"/>
    <w:rsid w:val="003646A8"/>
    <w:rsid w:val="003650A3"/>
    <w:rsid w:val="003710A0"/>
    <w:rsid w:val="003756FC"/>
    <w:rsid w:val="00375CB5"/>
    <w:rsid w:val="003811AF"/>
    <w:rsid w:val="00392F39"/>
    <w:rsid w:val="0039421B"/>
    <w:rsid w:val="00394D19"/>
    <w:rsid w:val="0039709B"/>
    <w:rsid w:val="00397F5A"/>
    <w:rsid w:val="003A1BF4"/>
    <w:rsid w:val="003A68A9"/>
    <w:rsid w:val="003B0321"/>
    <w:rsid w:val="003B197F"/>
    <w:rsid w:val="003B24F7"/>
    <w:rsid w:val="003C2ECF"/>
    <w:rsid w:val="003C61D3"/>
    <w:rsid w:val="003C74E8"/>
    <w:rsid w:val="003D0F34"/>
    <w:rsid w:val="003D6C71"/>
    <w:rsid w:val="00403F21"/>
    <w:rsid w:val="00404D3D"/>
    <w:rsid w:val="004134B0"/>
    <w:rsid w:val="004215C1"/>
    <w:rsid w:val="004217FC"/>
    <w:rsid w:val="004259BB"/>
    <w:rsid w:val="0042618C"/>
    <w:rsid w:val="0043036A"/>
    <w:rsid w:val="0043590B"/>
    <w:rsid w:val="004373A8"/>
    <w:rsid w:val="00447EB8"/>
    <w:rsid w:val="00461E6A"/>
    <w:rsid w:val="00462ED2"/>
    <w:rsid w:val="0046503B"/>
    <w:rsid w:val="00481108"/>
    <w:rsid w:val="004818A9"/>
    <w:rsid w:val="004835F2"/>
    <w:rsid w:val="004942BC"/>
    <w:rsid w:val="00496F3F"/>
    <w:rsid w:val="004A2504"/>
    <w:rsid w:val="004A2EFC"/>
    <w:rsid w:val="004B1351"/>
    <w:rsid w:val="004B309D"/>
    <w:rsid w:val="004B4F18"/>
    <w:rsid w:val="004C3BBD"/>
    <w:rsid w:val="004D4F80"/>
    <w:rsid w:val="004F3790"/>
    <w:rsid w:val="004F42CE"/>
    <w:rsid w:val="004F7A0E"/>
    <w:rsid w:val="004F7EEB"/>
    <w:rsid w:val="00502B39"/>
    <w:rsid w:val="005135BD"/>
    <w:rsid w:val="00516F86"/>
    <w:rsid w:val="00530E5C"/>
    <w:rsid w:val="00543F37"/>
    <w:rsid w:val="0054766E"/>
    <w:rsid w:val="00551888"/>
    <w:rsid w:val="00554375"/>
    <w:rsid w:val="0055477A"/>
    <w:rsid w:val="005600E2"/>
    <w:rsid w:val="00560D9E"/>
    <w:rsid w:val="00562A17"/>
    <w:rsid w:val="00570AA6"/>
    <w:rsid w:val="00573BC5"/>
    <w:rsid w:val="00575E2E"/>
    <w:rsid w:val="00582457"/>
    <w:rsid w:val="00583403"/>
    <w:rsid w:val="005947F4"/>
    <w:rsid w:val="00594E70"/>
    <w:rsid w:val="00597431"/>
    <w:rsid w:val="005A3196"/>
    <w:rsid w:val="005B645F"/>
    <w:rsid w:val="005B71EE"/>
    <w:rsid w:val="005C22ED"/>
    <w:rsid w:val="005C70BB"/>
    <w:rsid w:val="005C77AF"/>
    <w:rsid w:val="005D11CB"/>
    <w:rsid w:val="005D6F7A"/>
    <w:rsid w:val="005E3BE2"/>
    <w:rsid w:val="005E6C11"/>
    <w:rsid w:val="00605458"/>
    <w:rsid w:val="006070F4"/>
    <w:rsid w:val="006276D6"/>
    <w:rsid w:val="00636302"/>
    <w:rsid w:val="00640443"/>
    <w:rsid w:val="006457E2"/>
    <w:rsid w:val="006503F2"/>
    <w:rsid w:val="0065186F"/>
    <w:rsid w:val="00652BFD"/>
    <w:rsid w:val="006546B6"/>
    <w:rsid w:val="00664757"/>
    <w:rsid w:val="00666267"/>
    <w:rsid w:val="00666FBA"/>
    <w:rsid w:val="00667650"/>
    <w:rsid w:val="006705A2"/>
    <w:rsid w:val="00672E18"/>
    <w:rsid w:val="006746EC"/>
    <w:rsid w:val="00696A47"/>
    <w:rsid w:val="006A40D2"/>
    <w:rsid w:val="006A6A42"/>
    <w:rsid w:val="006B3F15"/>
    <w:rsid w:val="006B4102"/>
    <w:rsid w:val="006B5584"/>
    <w:rsid w:val="006C00C9"/>
    <w:rsid w:val="006C344C"/>
    <w:rsid w:val="006C560D"/>
    <w:rsid w:val="006D4F0F"/>
    <w:rsid w:val="006D5050"/>
    <w:rsid w:val="006E0416"/>
    <w:rsid w:val="006E2E8C"/>
    <w:rsid w:val="006E682D"/>
    <w:rsid w:val="006E70AE"/>
    <w:rsid w:val="006F1CAA"/>
    <w:rsid w:val="006F564A"/>
    <w:rsid w:val="006F7D8B"/>
    <w:rsid w:val="007036C4"/>
    <w:rsid w:val="007170C7"/>
    <w:rsid w:val="00737489"/>
    <w:rsid w:val="00741299"/>
    <w:rsid w:val="00746046"/>
    <w:rsid w:val="00763227"/>
    <w:rsid w:val="00763457"/>
    <w:rsid w:val="00765A7E"/>
    <w:rsid w:val="007749B5"/>
    <w:rsid w:val="00780B95"/>
    <w:rsid w:val="00782184"/>
    <w:rsid w:val="00797F7E"/>
    <w:rsid w:val="007A05B7"/>
    <w:rsid w:val="007A31E9"/>
    <w:rsid w:val="007A36CF"/>
    <w:rsid w:val="007A3CBA"/>
    <w:rsid w:val="007B5301"/>
    <w:rsid w:val="007C2666"/>
    <w:rsid w:val="007C4201"/>
    <w:rsid w:val="007C5496"/>
    <w:rsid w:val="007C5928"/>
    <w:rsid w:val="007C6DA0"/>
    <w:rsid w:val="007D01AF"/>
    <w:rsid w:val="007D0210"/>
    <w:rsid w:val="007D468C"/>
    <w:rsid w:val="007E2493"/>
    <w:rsid w:val="007F1B09"/>
    <w:rsid w:val="007F4460"/>
    <w:rsid w:val="00801BFA"/>
    <w:rsid w:val="008119DE"/>
    <w:rsid w:val="00825BF7"/>
    <w:rsid w:val="00837BBB"/>
    <w:rsid w:val="00837FC3"/>
    <w:rsid w:val="00842549"/>
    <w:rsid w:val="00843DD7"/>
    <w:rsid w:val="008443CD"/>
    <w:rsid w:val="00844511"/>
    <w:rsid w:val="008523B2"/>
    <w:rsid w:val="00861BF0"/>
    <w:rsid w:val="00863487"/>
    <w:rsid w:val="00863C7E"/>
    <w:rsid w:val="00866598"/>
    <w:rsid w:val="00867052"/>
    <w:rsid w:val="00875399"/>
    <w:rsid w:val="008812D5"/>
    <w:rsid w:val="00885258"/>
    <w:rsid w:val="00890FF4"/>
    <w:rsid w:val="008915AB"/>
    <w:rsid w:val="008953AE"/>
    <w:rsid w:val="008979CA"/>
    <w:rsid w:val="008A2760"/>
    <w:rsid w:val="008A2FBB"/>
    <w:rsid w:val="008A4BA9"/>
    <w:rsid w:val="008A4E5D"/>
    <w:rsid w:val="008A650F"/>
    <w:rsid w:val="008C121A"/>
    <w:rsid w:val="008D35B6"/>
    <w:rsid w:val="008E63C4"/>
    <w:rsid w:val="008F0913"/>
    <w:rsid w:val="008F132C"/>
    <w:rsid w:val="008F5506"/>
    <w:rsid w:val="0090292B"/>
    <w:rsid w:val="0091426D"/>
    <w:rsid w:val="00922DA0"/>
    <w:rsid w:val="00927DC7"/>
    <w:rsid w:val="00927E1D"/>
    <w:rsid w:val="00932588"/>
    <w:rsid w:val="00933269"/>
    <w:rsid w:val="00940BA6"/>
    <w:rsid w:val="009539D1"/>
    <w:rsid w:val="00954EB7"/>
    <w:rsid w:val="00956B20"/>
    <w:rsid w:val="009637DC"/>
    <w:rsid w:val="00964F47"/>
    <w:rsid w:val="00966377"/>
    <w:rsid w:val="009675FE"/>
    <w:rsid w:val="0096782A"/>
    <w:rsid w:val="00967F39"/>
    <w:rsid w:val="00994A5C"/>
    <w:rsid w:val="009A04FC"/>
    <w:rsid w:val="009A6851"/>
    <w:rsid w:val="009B422E"/>
    <w:rsid w:val="009B47F8"/>
    <w:rsid w:val="009C5329"/>
    <w:rsid w:val="009D6F65"/>
    <w:rsid w:val="009E7B90"/>
    <w:rsid w:val="009F48AC"/>
    <w:rsid w:val="00A17D30"/>
    <w:rsid w:val="00A25F98"/>
    <w:rsid w:val="00A25FC3"/>
    <w:rsid w:val="00A3524A"/>
    <w:rsid w:val="00A43145"/>
    <w:rsid w:val="00A6353A"/>
    <w:rsid w:val="00A64D68"/>
    <w:rsid w:val="00A65779"/>
    <w:rsid w:val="00A71AD8"/>
    <w:rsid w:val="00A73276"/>
    <w:rsid w:val="00A73816"/>
    <w:rsid w:val="00A830C1"/>
    <w:rsid w:val="00A8347D"/>
    <w:rsid w:val="00A96757"/>
    <w:rsid w:val="00AA13B9"/>
    <w:rsid w:val="00AA7255"/>
    <w:rsid w:val="00AC2F57"/>
    <w:rsid w:val="00AD408C"/>
    <w:rsid w:val="00AD524F"/>
    <w:rsid w:val="00AE0D5A"/>
    <w:rsid w:val="00AE65D3"/>
    <w:rsid w:val="00AF0031"/>
    <w:rsid w:val="00AF11C4"/>
    <w:rsid w:val="00B07EB2"/>
    <w:rsid w:val="00B118D9"/>
    <w:rsid w:val="00B15095"/>
    <w:rsid w:val="00B224CE"/>
    <w:rsid w:val="00B26A54"/>
    <w:rsid w:val="00B3014E"/>
    <w:rsid w:val="00B334F7"/>
    <w:rsid w:val="00B346B9"/>
    <w:rsid w:val="00B41B35"/>
    <w:rsid w:val="00B43EC4"/>
    <w:rsid w:val="00B53051"/>
    <w:rsid w:val="00B55C8A"/>
    <w:rsid w:val="00B577DF"/>
    <w:rsid w:val="00B62B01"/>
    <w:rsid w:val="00B8380A"/>
    <w:rsid w:val="00BA0743"/>
    <w:rsid w:val="00BA4455"/>
    <w:rsid w:val="00BA4A60"/>
    <w:rsid w:val="00BB086E"/>
    <w:rsid w:val="00BB093F"/>
    <w:rsid w:val="00BB496D"/>
    <w:rsid w:val="00BB631B"/>
    <w:rsid w:val="00BB6F2E"/>
    <w:rsid w:val="00BC64C6"/>
    <w:rsid w:val="00BC74D4"/>
    <w:rsid w:val="00BE5BCA"/>
    <w:rsid w:val="00BF019A"/>
    <w:rsid w:val="00BF1476"/>
    <w:rsid w:val="00BF610C"/>
    <w:rsid w:val="00C0354D"/>
    <w:rsid w:val="00C16D3D"/>
    <w:rsid w:val="00C23C8A"/>
    <w:rsid w:val="00C26335"/>
    <w:rsid w:val="00C45A03"/>
    <w:rsid w:val="00C574FE"/>
    <w:rsid w:val="00C63D1A"/>
    <w:rsid w:val="00C71E0A"/>
    <w:rsid w:val="00C72099"/>
    <w:rsid w:val="00C73448"/>
    <w:rsid w:val="00C8039A"/>
    <w:rsid w:val="00C80D24"/>
    <w:rsid w:val="00C816F4"/>
    <w:rsid w:val="00C90283"/>
    <w:rsid w:val="00C917B0"/>
    <w:rsid w:val="00CA10D1"/>
    <w:rsid w:val="00CB080A"/>
    <w:rsid w:val="00CB75A1"/>
    <w:rsid w:val="00CC74F3"/>
    <w:rsid w:val="00CE162B"/>
    <w:rsid w:val="00CE1BAF"/>
    <w:rsid w:val="00CE5318"/>
    <w:rsid w:val="00CF2EF2"/>
    <w:rsid w:val="00CF53E8"/>
    <w:rsid w:val="00D03F33"/>
    <w:rsid w:val="00D04C18"/>
    <w:rsid w:val="00D069C0"/>
    <w:rsid w:val="00D133C2"/>
    <w:rsid w:val="00D14226"/>
    <w:rsid w:val="00D3019C"/>
    <w:rsid w:val="00D31D3E"/>
    <w:rsid w:val="00D32171"/>
    <w:rsid w:val="00D37118"/>
    <w:rsid w:val="00D376CA"/>
    <w:rsid w:val="00D40ED5"/>
    <w:rsid w:val="00D542FD"/>
    <w:rsid w:val="00D5643C"/>
    <w:rsid w:val="00D565F6"/>
    <w:rsid w:val="00D57BC7"/>
    <w:rsid w:val="00D60342"/>
    <w:rsid w:val="00D76D00"/>
    <w:rsid w:val="00D813E1"/>
    <w:rsid w:val="00D927BF"/>
    <w:rsid w:val="00DA0952"/>
    <w:rsid w:val="00DA4E38"/>
    <w:rsid w:val="00DA56F4"/>
    <w:rsid w:val="00DA7172"/>
    <w:rsid w:val="00DB3BCA"/>
    <w:rsid w:val="00DB41B5"/>
    <w:rsid w:val="00DB4FA9"/>
    <w:rsid w:val="00DB7D19"/>
    <w:rsid w:val="00DD1730"/>
    <w:rsid w:val="00DD4EE9"/>
    <w:rsid w:val="00DE1A13"/>
    <w:rsid w:val="00DE4753"/>
    <w:rsid w:val="00DE4E3C"/>
    <w:rsid w:val="00DF0A15"/>
    <w:rsid w:val="00DF2868"/>
    <w:rsid w:val="00DF5219"/>
    <w:rsid w:val="00DF7346"/>
    <w:rsid w:val="00E1154E"/>
    <w:rsid w:val="00E26E6D"/>
    <w:rsid w:val="00E27E58"/>
    <w:rsid w:val="00E4442A"/>
    <w:rsid w:val="00E53D40"/>
    <w:rsid w:val="00E61945"/>
    <w:rsid w:val="00E70166"/>
    <w:rsid w:val="00E82DB4"/>
    <w:rsid w:val="00EA208B"/>
    <w:rsid w:val="00EA3367"/>
    <w:rsid w:val="00EA6A2F"/>
    <w:rsid w:val="00EA730E"/>
    <w:rsid w:val="00EB0CD9"/>
    <w:rsid w:val="00EB1C3A"/>
    <w:rsid w:val="00EB7609"/>
    <w:rsid w:val="00EC6D3F"/>
    <w:rsid w:val="00EC6F6B"/>
    <w:rsid w:val="00ED0E8D"/>
    <w:rsid w:val="00EF0885"/>
    <w:rsid w:val="00EF247E"/>
    <w:rsid w:val="00F05A40"/>
    <w:rsid w:val="00F17EB2"/>
    <w:rsid w:val="00F25903"/>
    <w:rsid w:val="00F303B4"/>
    <w:rsid w:val="00F475D1"/>
    <w:rsid w:val="00F57EA9"/>
    <w:rsid w:val="00F6270E"/>
    <w:rsid w:val="00F65AC7"/>
    <w:rsid w:val="00F7279F"/>
    <w:rsid w:val="00F73E11"/>
    <w:rsid w:val="00F7455E"/>
    <w:rsid w:val="00F872D2"/>
    <w:rsid w:val="00F87361"/>
    <w:rsid w:val="00F87F6E"/>
    <w:rsid w:val="00FE7320"/>
    <w:rsid w:val="00F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538D0"/>
  <w15:docId w15:val="{5F8B5FAB-FC21-43F3-B0AD-D8496398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77"/>
      <w:outlineLvl w:val="0"/>
    </w:pPr>
    <w:rPr>
      <w:b/>
      <w:bCs/>
      <w:sz w:val="28"/>
      <w:szCs w:val="28"/>
    </w:rPr>
  </w:style>
  <w:style w:type="paragraph" w:styleId="Nadpis2">
    <w:name w:val="heading 2"/>
    <w:basedOn w:val="Normlny"/>
    <w:uiPriority w:val="9"/>
    <w:unhideWhenUsed/>
    <w:qFormat/>
    <w:pPr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503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195" w:hanging="360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443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6404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443"/>
    <w:rPr>
      <w:rFonts w:ascii="Times New Roman" w:eastAsia="Times New Roman" w:hAnsi="Times New Roman" w:cs="Times New Roman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14434B"/>
    <w:rPr>
      <w:rFonts w:ascii="Times New Roman" w:eastAsia="Times New Roman" w:hAnsi="Times New Roman" w:cs="Times New Roman"/>
      <w:sz w:val="24"/>
      <w:szCs w:val="24"/>
      <w:lang w:val="sk-SK"/>
    </w:rPr>
  </w:style>
  <w:style w:type="paragraph" w:customStyle="1" w:styleId="Vfdchodzie">
    <w:name w:val="Výfdchodzie"/>
    <w:uiPriority w:val="99"/>
    <w:rsid w:val="00C45A03"/>
    <w:pPr>
      <w:adjustRightInd w:val="0"/>
    </w:pPr>
    <w:rPr>
      <w:rFonts w:ascii="Times New Roman" w:eastAsia="Times New Roman" w:hAnsi="Times New Roman" w:cs="Times New Roman"/>
      <w:kern w:val="2"/>
      <w:sz w:val="24"/>
      <w:szCs w:val="24"/>
      <w:lang w:val="sk-SK" w:eastAsia="zh-CN" w:bidi="hi-IN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503F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9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1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8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8D2F5-09A5-4A5D-8BAC-452D69D7F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5840</TotalTime>
  <Pages>3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MeghÃ­vÃ³ 11.8.2021</vt:lpstr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MeghÃ­vÃ³ 11.8.2021</dc:title>
  <dc:subject/>
  <dc:creator>STAV</dc:creator>
  <cp:keywords/>
  <dc:description/>
  <cp:lastModifiedBy>STAV</cp:lastModifiedBy>
  <cp:revision>19</cp:revision>
  <cp:lastPrinted>2023-12-27T15:49:00Z</cp:lastPrinted>
  <dcterms:created xsi:type="dcterms:W3CDTF">2022-04-07T06:17:00Z</dcterms:created>
  <dcterms:modified xsi:type="dcterms:W3CDTF">2024-02-05T09:40:00Z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2021-02-09T00:00:00Z</vt:filetime>
  </property>
  <property fmtid="{D5CDD505-2E9C-101B-9397-08002B2CF9AE}" pid="3" name="LastSaved">
    <vt:filetime>2021-02-10T00:00:00Z</vt:filetime>
  </property>
</Properties>
</file>