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5494" w14:textId="77777777" w:rsidR="00CA46B1" w:rsidRPr="00F972E9" w:rsidRDefault="00CA46B1" w:rsidP="00CA46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2E9">
        <w:rPr>
          <w:rFonts w:ascii="Times New Roman" w:hAnsi="Times New Roman" w:cs="Times New Roman"/>
          <w:b/>
          <w:bCs/>
          <w:sz w:val="28"/>
          <w:szCs w:val="28"/>
        </w:rPr>
        <w:t xml:space="preserve">O Z N Á M E N I E </w:t>
      </w:r>
    </w:p>
    <w:p w14:paraId="585C5CC6" w14:textId="77777777" w:rsidR="00727249" w:rsidRDefault="00727249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2D408" w14:textId="77777777" w:rsidR="00916A60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sz w:val="24"/>
          <w:szCs w:val="24"/>
        </w:rPr>
        <w:t>Titul, meno, priezvisko:</w:t>
      </w:r>
      <w:r w:rsidR="00726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97A26" w14:textId="4F77FAF1" w:rsidR="00CA46B1" w:rsidRPr="00916A60" w:rsidRDefault="00726AC7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60">
        <w:rPr>
          <w:rFonts w:ascii="Times New Roman" w:hAnsi="Times New Roman" w:cs="Times New Roman"/>
          <w:b/>
          <w:bCs/>
          <w:sz w:val="24"/>
          <w:szCs w:val="24"/>
        </w:rPr>
        <w:t xml:space="preserve">BC. </w:t>
      </w:r>
      <w:r w:rsidR="00592EF7" w:rsidRPr="00916A60">
        <w:rPr>
          <w:rFonts w:ascii="Times New Roman" w:hAnsi="Times New Roman" w:cs="Times New Roman"/>
          <w:b/>
          <w:bCs/>
          <w:sz w:val="24"/>
          <w:szCs w:val="24"/>
        </w:rPr>
        <w:t xml:space="preserve"> Csaba </w:t>
      </w:r>
      <w:proofErr w:type="spellStart"/>
      <w:r w:rsidR="00592EF7" w:rsidRPr="00916A60">
        <w:rPr>
          <w:rFonts w:ascii="Times New Roman" w:hAnsi="Times New Roman" w:cs="Times New Roman"/>
          <w:b/>
          <w:bCs/>
          <w:sz w:val="24"/>
          <w:szCs w:val="24"/>
        </w:rPr>
        <w:t>Orosz</w:t>
      </w:r>
      <w:proofErr w:type="spellEnd"/>
    </w:p>
    <w:p w14:paraId="3CDFC91D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343F0" w14:textId="77777777" w:rsidR="00916A60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sz w:val="24"/>
          <w:szCs w:val="24"/>
        </w:rPr>
        <w:t>Oznámenie za rok:</w:t>
      </w:r>
      <w:r w:rsidR="00592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3380C" w14:textId="37B55BAB" w:rsidR="00CA46B1" w:rsidRPr="00916A60" w:rsidRDefault="00592EF7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6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B1C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33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7FA0E61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FCCED" w14:textId="77777777" w:rsidR="00916A60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sz w:val="24"/>
          <w:szCs w:val="24"/>
        </w:rPr>
        <w:t>Verejná funkcia:</w:t>
      </w:r>
      <w:r w:rsidR="00592EF7">
        <w:rPr>
          <w:rFonts w:ascii="Times New Roman" w:hAnsi="Times New Roman" w:cs="Times New Roman"/>
          <w:sz w:val="24"/>
          <w:szCs w:val="24"/>
        </w:rPr>
        <w:t xml:space="preserve"> </w:t>
      </w:r>
      <w:r w:rsidR="00111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057" w14:textId="66F7DFEF" w:rsidR="00CA46B1" w:rsidRPr="00916A60" w:rsidRDefault="00916A60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Mesto Šamorín - </w:t>
      </w:r>
      <w:r w:rsidR="00111E16" w:rsidRPr="00916A60">
        <w:rPr>
          <w:rFonts w:ascii="Times New Roman" w:hAnsi="Times New Roman" w:cs="Times New Roman"/>
          <w:b/>
          <w:bCs/>
          <w:sz w:val="24"/>
          <w:szCs w:val="24"/>
        </w:rPr>
        <w:t xml:space="preserve">primátor mesta </w:t>
      </w:r>
    </w:p>
    <w:p w14:paraId="4C42023F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D0028" w14:textId="19CCF876" w:rsidR="00CA46B1" w:rsidRPr="00916A60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Ku dňu podania</w:t>
      </w:r>
      <w:r w:rsidRPr="00F972E9">
        <w:rPr>
          <w:rFonts w:ascii="Times New Roman" w:hAnsi="Times New Roman" w:cs="Times New Roman"/>
          <w:sz w:val="24"/>
          <w:szCs w:val="24"/>
        </w:rPr>
        <w:t xml:space="preserve"> oznámenia spĺňa podmienky nezlučiteľnosti výkonu funkcie verejného funkcionára s výkonom iných funkcií, zamestnaní alebo činností podľa čl. 5 ods. 1 a</w:t>
      </w:r>
      <w:r w:rsidR="00350530">
        <w:rPr>
          <w:rFonts w:ascii="Times New Roman" w:hAnsi="Times New Roman" w:cs="Times New Roman"/>
          <w:sz w:val="24"/>
          <w:szCs w:val="24"/>
        </w:rPr>
        <w:t>ž</w:t>
      </w:r>
      <w:r w:rsidRPr="00F972E9">
        <w:rPr>
          <w:rFonts w:ascii="Times New Roman" w:hAnsi="Times New Roman" w:cs="Times New Roman"/>
          <w:sz w:val="24"/>
          <w:szCs w:val="24"/>
        </w:rPr>
        <w:t> </w:t>
      </w:r>
      <w:r w:rsidR="00350530">
        <w:rPr>
          <w:rFonts w:ascii="Times New Roman" w:hAnsi="Times New Roman" w:cs="Times New Roman"/>
          <w:sz w:val="24"/>
          <w:szCs w:val="24"/>
        </w:rPr>
        <w:t>3</w:t>
      </w:r>
      <w:r w:rsidRPr="00F972E9">
        <w:rPr>
          <w:rFonts w:ascii="Times New Roman" w:hAnsi="Times New Roman" w:cs="Times New Roman"/>
          <w:sz w:val="24"/>
          <w:szCs w:val="24"/>
        </w:rPr>
        <w:t xml:space="preserve"> ústavného zákona:</w:t>
      </w:r>
      <w:r w:rsidR="00916A60">
        <w:rPr>
          <w:rFonts w:ascii="Times New Roman" w:hAnsi="Times New Roman" w:cs="Times New Roman"/>
          <w:sz w:val="24"/>
          <w:szCs w:val="24"/>
        </w:rPr>
        <w:t xml:space="preserve"> </w:t>
      </w:r>
      <w:r w:rsidR="00916A60">
        <w:rPr>
          <w:rFonts w:ascii="Times New Roman" w:hAnsi="Times New Roman" w:cs="Times New Roman"/>
          <w:b/>
          <w:bCs/>
          <w:sz w:val="24"/>
          <w:szCs w:val="24"/>
        </w:rPr>
        <w:t>áno</w:t>
      </w:r>
    </w:p>
    <w:p w14:paraId="59DBCD21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A436A" w14:textId="584A78AA" w:rsidR="00916A60" w:rsidRPr="007249C6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Popri výkone funkcie</w:t>
      </w:r>
      <w:r w:rsidRPr="00F972E9">
        <w:rPr>
          <w:rFonts w:ascii="Times New Roman" w:hAnsi="Times New Roman" w:cs="Times New Roman"/>
          <w:sz w:val="24"/>
          <w:szCs w:val="24"/>
        </w:rPr>
        <w:t xml:space="preserve"> verejného funkcionára vykonáva nasledovné zamestnanie v pracovnom pomere alebo obdobnom pracovnom vzťahu alebo štátnozamestnaneckom pomere (čl. 7 ods. 1 písm. b) ústavného zákona):</w:t>
      </w:r>
      <w:r w:rsidR="00916A60">
        <w:rPr>
          <w:rFonts w:ascii="Times New Roman" w:hAnsi="Times New Roman" w:cs="Times New Roman"/>
          <w:sz w:val="24"/>
          <w:szCs w:val="24"/>
        </w:rPr>
        <w:t xml:space="preserve"> </w:t>
      </w:r>
      <w:r w:rsidR="00350530">
        <w:rPr>
          <w:rFonts w:ascii="Times New Roman" w:hAnsi="Times New Roman" w:cs="Times New Roman"/>
          <w:b/>
          <w:bCs/>
          <w:sz w:val="24"/>
          <w:szCs w:val="24"/>
        </w:rPr>
        <w:t>Mesto Šamorín, Hlavná 37, 931 01 Šamorín</w:t>
      </w:r>
    </w:p>
    <w:p w14:paraId="5ECE86DD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8AF0B" w14:textId="3137FC62" w:rsidR="00CA46B1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Vykonáva nasledovnú</w:t>
      </w:r>
      <w:r w:rsidRPr="00F972E9">
        <w:rPr>
          <w:rFonts w:ascii="Times New Roman" w:hAnsi="Times New Roman" w:cs="Times New Roman"/>
          <w:sz w:val="24"/>
          <w:szCs w:val="24"/>
        </w:rPr>
        <w:t xml:space="preserve"> podnikateľskú činnosť alebo inú samostatnú zárobkovú činnosť (čl. 5 ods. 2  a čl. 7 ods. 1 písm. b) ústavného zákona ):</w:t>
      </w:r>
    </w:p>
    <w:p w14:paraId="75C20E3E" w14:textId="69B23964" w:rsidR="00916A60" w:rsidRPr="00BB4837" w:rsidRDefault="00BB4837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4837">
        <w:rPr>
          <w:rFonts w:ascii="Times New Roman" w:hAnsi="Times New Roman" w:cs="Times New Roman"/>
          <w:b/>
          <w:bCs/>
          <w:sz w:val="24"/>
          <w:szCs w:val="24"/>
        </w:rPr>
        <w:t>Orosz</w:t>
      </w:r>
      <w:proofErr w:type="spellEnd"/>
      <w:r w:rsidRPr="00BB4837">
        <w:rPr>
          <w:rFonts w:ascii="Times New Roman" w:hAnsi="Times New Roman" w:cs="Times New Roman"/>
          <w:b/>
          <w:bCs/>
          <w:sz w:val="24"/>
          <w:szCs w:val="24"/>
        </w:rPr>
        <w:t xml:space="preserve"> Csaba, Bratislavská 22, 931 01 Šamorín </w:t>
      </w:r>
    </w:p>
    <w:p w14:paraId="31FFFBE9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FD4FD" w14:textId="2E7FD2F4" w:rsidR="00CA46B1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Počas výkonu</w:t>
      </w:r>
      <w:r w:rsidRPr="00F972E9">
        <w:rPr>
          <w:rFonts w:ascii="Times New Roman" w:hAnsi="Times New Roman" w:cs="Times New Roman"/>
          <w:sz w:val="24"/>
          <w:szCs w:val="24"/>
        </w:rPr>
        <w:t xml:space="preserve"> verejnej funkcie má tieto funkcie (</w:t>
      </w:r>
      <w:r w:rsidR="00A865F6" w:rsidRPr="00A865F6">
        <w:rPr>
          <w:rFonts w:ascii="Times New Roman" w:hAnsi="Times New Roman" w:cs="Times New Roman"/>
          <w:sz w:val="24"/>
          <w:szCs w:val="24"/>
        </w:rPr>
        <w:t xml:space="preserve">čl. 5 ods. </w:t>
      </w:r>
      <w:r w:rsidR="00A865F6">
        <w:rPr>
          <w:rFonts w:ascii="Times New Roman" w:hAnsi="Times New Roman" w:cs="Times New Roman"/>
          <w:sz w:val="24"/>
          <w:szCs w:val="24"/>
        </w:rPr>
        <w:t>3 a 4</w:t>
      </w:r>
      <w:r w:rsidR="00A865F6" w:rsidRPr="00A865F6">
        <w:rPr>
          <w:rFonts w:ascii="Times New Roman" w:hAnsi="Times New Roman" w:cs="Times New Roman"/>
          <w:sz w:val="24"/>
          <w:szCs w:val="24"/>
        </w:rPr>
        <w:t xml:space="preserve">  </w:t>
      </w:r>
      <w:r w:rsidRPr="00F972E9">
        <w:rPr>
          <w:rFonts w:ascii="Times New Roman" w:hAnsi="Times New Roman" w:cs="Times New Roman"/>
          <w:sz w:val="24"/>
          <w:szCs w:val="24"/>
        </w:rPr>
        <w:t>čl. 7 ods. 1 písm. c) ústavného zákona):</w:t>
      </w:r>
    </w:p>
    <w:p w14:paraId="2AE7C1A1" w14:textId="6876C2EE" w:rsidR="00BB4837" w:rsidRDefault="00BB4837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837">
        <w:rPr>
          <w:rFonts w:ascii="Times New Roman" w:hAnsi="Times New Roman" w:cs="Times New Roman"/>
          <w:b/>
          <w:bCs/>
          <w:sz w:val="24"/>
          <w:szCs w:val="24"/>
        </w:rPr>
        <w:t>Západoslovenská vodárenská spoločnosť</w:t>
      </w:r>
      <w:r w:rsidR="00A865F6">
        <w:rPr>
          <w:rFonts w:ascii="Times New Roman" w:hAnsi="Times New Roman" w:cs="Times New Roman"/>
          <w:b/>
          <w:bCs/>
          <w:sz w:val="24"/>
          <w:szCs w:val="24"/>
        </w:rPr>
        <w:t xml:space="preserve"> a. s.</w:t>
      </w:r>
      <w:r w:rsidR="003A4E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865F6">
        <w:rPr>
          <w:rFonts w:ascii="Times New Roman" w:hAnsi="Times New Roman" w:cs="Times New Roman"/>
          <w:b/>
          <w:bCs/>
          <w:sz w:val="24"/>
          <w:szCs w:val="24"/>
        </w:rPr>
        <w:t>Nábr</w:t>
      </w:r>
      <w:r w:rsidR="008933BF">
        <w:rPr>
          <w:rFonts w:ascii="Times New Roman" w:hAnsi="Times New Roman" w:cs="Times New Roman"/>
          <w:b/>
          <w:bCs/>
          <w:sz w:val="24"/>
          <w:szCs w:val="24"/>
        </w:rPr>
        <w:t>ežie</w:t>
      </w:r>
      <w:r w:rsidR="00A865F6">
        <w:rPr>
          <w:rFonts w:ascii="Times New Roman" w:hAnsi="Times New Roman" w:cs="Times New Roman"/>
          <w:b/>
          <w:bCs/>
          <w:sz w:val="24"/>
          <w:szCs w:val="24"/>
        </w:rPr>
        <w:t xml:space="preserve"> za hydrocentrálou 4, 949 60 Nitra </w:t>
      </w:r>
      <w:r w:rsidR="003A4E27">
        <w:rPr>
          <w:rFonts w:ascii="Times New Roman" w:hAnsi="Times New Roman" w:cs="Times New Roman"/>
          <w:b/>
          <w:bCs/>
          <w:sz w:val="24"/>
          <w:szCs w:val="24"/>
        </w:rPr>
        <w:t xml:space="preserve">- člen dozornej rady </w:t>
      </w:r>
    </w:p>
    <w:p w14:paraId="55A81D15" w14:textId="0BEA7617" w:rsidR="007249C6" w:rsidRDefault="007249C6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9C6">
        <w:rPr>
          <w:rFonts w:ascii="Times New Roman" w:hAnsi="Times New Roman" w:cs="Times New Roman"/>
          <w:b/>
          <w:bCs/>
          <w:sz w:val="24"/>
          <w:szCs w:val="24"/>
        </w:rPr>
        <w:t>Trnavsk</w:t>
      </w:r>
      <w:r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7249C6">
        <w:rPr>
          <w:rFonts w:ascii="Times New Roman" w:hAnsi="Times New Roman" w:cs="Times New Roman"/>
          <w:b/>
          <w:bCs/>
          <w:sz w:val="24"/>
          <w:szCs w:val="24"/>
        </w:rPr>
        <w:t xml:space="preserve"> samospráv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ny </w:t>
      </w:r>
      <w:r w:rsidRPr="007249C6">
        <w:rPr>
          <w:rFonts w:ascii="Times New Roman" w:hAnsi="Times New Roman" w:cs="Times New Roman"/>
          <w:b/>
          <w:bCs/>
          <w:sz w:val="24"/>
          <w:szCs w:val="24"/>
        </w:rPr>
        <w:t>kraj</w:t>
      </w:r>
      <w:r>
        <w:rPr>
          <w:rFonts w:ascii="Times New Roman" w:hAnsi="Times New Roman" w:cs="Times New Roman"/>
          <w:b/>
          <w:bCs/>
          <w:sz w:val="24"/>
          <w:szCs w:val="24"/>
        </w:rPr>
        <w:t>, Starohájska 6868/10, 917 01 Trnava – poslanec TTSK</w:t>
      </w:r>
    </w:p>
    <w:p w14:paraId="3CC0F67F" w14:textId="3D60412D" w:rsidR="007249C6" w:rsidRDefault="007249C6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ZOHŽO v odpadovom hospodárst</w:t>
      </w:r>
      <w:r w:rsidR="00845CFD">
        <w:rPr>
          <w:rFonts w:ascii="Times New Roman" w:hAnsi="Times New Roman" w:cs="Times New Roman"/>
          <w:b/>
          <w:bCs/>
          <w:sz w:val="24"/>
          <w:szCs w:val="24"/>
        </w:rPr>
        <w:t>ve, Gazdovský rad 37/A, 931 01 Šamorín</w:t>
      </w:r>
    </w:p>
    <w:p w14:paraId="114AC25C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EEBBB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Príjmy dosiahnuté</w:t>
      </w:r>
      <w:r w:rsidRPr="00F972E9">
        <w:rPr>
          <w:rFonts w:ascii="Times New Roman" w:hAnsi="Times New Roman" w:cs="Times New Roman"/>
          <w:sz w:val="24"/>
          <w:szCs w:val="24"/>
        </w:rPr>
        <w:t xml:space="preserve">  v uplynulom kalendárnom roku (čl. 7 ods. 1 písm. d) ústavného zákona):  </w:t>
      </w:r>
    </w:p>
    <w:p w14:paraId="63765A7F" w14:textId="0A6BA500" w:rsidR="00CA46B1" w:rsidRPr="00F972E9" w:rsidRDefault="00CA46B1" w:rsidP="00CA46B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sz w:val="24"/>
          <w:szCs w:val="24"/>
        </w:rPr>
        <w:t xml:space="preserve">príjem z výkonu funkcie verejného funkcionára, za ktorú sa dáva oznámenie, za uplynulý kalendárny rok </w:t>
      </w:r>
      <w:r w:rsidR="00711DE8">
        <w:rPr>
          <w:rFonts w:ascii="Times New Roman" w:hAnsi="Times New Roman" w:cs="Times New Roman"/>
          <w:b/>
          <w:sz w:val="24"/>
          <w:szCs w:val="24"/>
        </w:rPr>
        <w:t>5</w:t>
      </w:r>
      <w:r w:rsidR="008933BF">
        <w:rPr>
          <w:rFonts w:ascii="Times New Roman" w:hAnsi="Times New Roman" w:cs="Times New Roman"/>
          <w:b/>
          <w:sz w:val="24"/>
          <w:szCs w:val="24"/>
        </w:rPr>
        <w:t>7 837</w:t>
      </w:r>
      <w:r w:rsidR="00726AC7" w:rsidRPr="00726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AC7">
        <w:rPr>
          <w:rFonts w:ascii="Times New Roman" w:hAnsi="Times New Roman" w:cs="Times New Roman"/>
          <w:b/>
          <w:sz w:val="24"/>
          <w:szCs w:val="24"/>
        </w:rPr>
        <w:t>€.</w:t>
      </w:r>
    </w:p>
    <w:p w14:paraId="4E7A93D3" w14:textId="4696760C" w:rsidR="00CA46B1" w:rsidRPr="00F972E9" w:rsidRDefault="00CA46B1" w:rsidP="00CA46B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sz w:val="24"/>
          <w:szCs w:val="24"/>
        </w:rPr>
        <w:lastRenderedPageBreak/>
        <w:t xml:space="preserve">príjem z výkonu iných funkcií, zamestnaní alebo činností, v ktorých vykonávaní pokračujem aj po ujatí sa funkcie verejného funkcionára </w:t>
      </w:r>
      <w:r w:rsidR="00711DE8">
        <w:rPr>
          <w:rFonts w:ascii="Times New Roman" w:hAnsi="Times New Roman" w:cs="Times New Roman"/>
          <w:b/>
          <w:sz w:val="24"/>
          <w:szCs w:val="24"/>
        </w:rPr>
        <w:t>1</w:t>
      </w:r>
      <w:r w:rsidR="008933BF">
        <w:rPr>
          <w:rFonts w:ascii="Times New Roman" w:hAnsi="Times New Roman" w:cs="Times New Roman"/>
          <w:b/>
          <w:sz w:val="24"/>
          <w:szCs w:val="24"/>
        </w:rPr>
        <w:t>1 632</w:t>
      </w:r>
      <w:r w:rsidR="00726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AC7">
        <w:rPr>
          <w:rFonts w:ascii="Times New Roman" w:hAnsi="Times New Roman" w:cs="Times New Roman"/>
          <w:b/>
          <w:sz w:val="24"/>
          <w:szCs w:val="24"/>
        </w:rPr>
        <w:t>€.</w:t>
      </w:r>
      <w:r w:rsidRPr="00F97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5EFC0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947FE" w14:textId="77777777" w:rsidR="00BB4837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Vlastníctvo nehnuteľnosti</w:t>
      </w:r>
      <w:r w:rsidRPr="00F972E9">
        <w:rPr>
          <w:rFonts w:ascii="Times New Roman" w:hAnsi="Times New Roman" w:cs="Times New Roman"/>
          <w:sz w:val="24"/>
          <w:szCs w:val="24"/>
        </w:rPr>
        <w:t xml:space="preserve"> vrátane bytu a nebytového priestoru (čl. 7 ods. 1 písm. e) a ods. 4 písm. a) ústavného zákona):</w:t>
      </w:r>
      <w:r w:rsidR="00726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B6F68" w14:textId="4DFA321F" w:rsidR="00BB4837" w:rsidRPr="00711DE8" w:rsidRDefault="00726AC7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DE8">
        <w:rPr>
          <w:rFonts w:ascii="Times New Roman" w:hAnsi="Times New Roman" w:cs="Times New Roman"/>
          <w:b/>
          <w:bCs/>
          <w:sz w:val="24"/>
          <w:szCs w:val="24"/>
        </w:rPr>
        <w:t>zastavané plochy a nádvoria, k.</w:t>
      </w:r>
      <w:r w:rsidR="00BB4837"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ú. Šamorín, </w:t>
      </w:r>
      <w:r w:rsidR="00711DE8">
        <w:rPr>
          <w:rFonts w:ascii="Times New Roman" w:hAnsi="Times New Roman" w:cs="Times New Roman"/>
          <w:b/>
          <w:bCs/>
          <w:sz w:val="24"/>
          <w:szCs w:val="24"/>
        </w:rPr>
        <w:t xml:space="preserve">LV č. 3079, 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vlastnícky podiel 37220/95070, </w:t>
      </w:r>
    </w:p>
    <w:p w14:paraId="33EAA684" w14:textId="067B8C68" w:rsidR="00BB4837" w:rsidRPr="00711DE8" w:rsidRDefault="00726AC7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DE8">
        <w:rPr>
          <w:rFonts w:ascii="Times New Roman" w:hAnsi="Times New Roman" w:cs="Times New Roman"/>
          <w:b/>
          <w:bCs/>
          <w:sz w:val="24"/>
          <w:szCs w:val="24"/>
        </w:rPr>
        <w:t>byt, k.</w:t>
      </w:r>
      <w:r w:rsidR="00BB4837"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>ú. Šamorín,</w:t>
      </w:r>
      <w:r w:rsidR="00711DE8">
        <w:rPr>
          <w:rFonts w:ascii="Times New Roman" w:hAnsi="Times New Roman" w:cs="Times New Roman"/>
          <w:b/>
          <w:bCs/>
          <w:sz w:val="24"/>
          <w:szCs w:val="24"/>
        </w:rPr>
        <w:t xml:space="preserve"> LV č. 1582,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 vlastnícky podiel 1/6, </w:t>
      </w:r>
    </w:p>
    <w:p w14:paraId="604B7A61" w14:textId="4420A9F4" w:rsidR="00CA46B1" w:rsidRDefault="00DC317C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DE8">
        <w:rPr>
          <w:rFonts w:ascii="Times New Roman" w:hAnsi="Times New Roman" w:cs="Times New Roman"/>
          <w:b/>
          <w:bCs/>
          <w:sz w:val="24"/>
          <w:szCs w:val="24"/>
        </w:rPr>
        <w:t>rodinný dom</w:t>
      </w:r>
      <w:r w:rsidR="00711D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>zastavané plochy a</w:t>
      </w:r>
      <w:r w:rsidR="00711DE8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711DE8">
        <w:rPr>
          <w:rFonts w:ascii="Times New Roman" w:hAnsi="Times New Roman" w:cs="Times New Roman"/>
          <w:b/>
          <w:bCs/>
          <w:sz w:val="24"/>
          <w:szCs w:val="24"/>
        </w:rPr>
        <w:t>nádv</w:t>
      </w:r>
      <w:proofErr w:type="spellEnd"/>
      <w:r w:rsidR="00711D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B4837"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k. ú. Šamorín, </w:t>
      </w:r>
      <w:r w:rsidR="00711DE8" w:rsidRPr="00711DE8">
        <w:rPr>
          <w:rFonts w:ascii="Times New Roman" w:hAnsi="Times New Roman" w:cs="Times New Roman"/>
          <w:b/>
          <w:bCs/>
          <w:sz w:val="24"/>
          <w:szCs w:val="24"/>
        </w:rPr>
        <w:t xml:space="preserve">LV č. 861, </w:t>
      </w:r>
      <w:r w:rsidRPr="00711DE8">
        <w:rPr>
          <w:rFonts w:ascii="Times New Roman" w:hAnsi="Times New Roman" w:cs="Times New Roman"/>
          <w:b/>
          <w:bCs/>
          <w:sz w:val="24"/>
          <w:szCs w:val="24"/>
        </w:rPr>
        <w:t>vlastnícky podiel 1/1</w:t>
      </w:r>
      <w:r w:rsidR="00145BA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A77860D" w14:textId="77777777" w:rsidR="00145BAC" w:rsidRPr="00145BAC" w:rsidRDefault="00145BAC" w:rsidP="0014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BAC">
        <w:rPr>
          <w:rFonts w:ascii="Times New Roman" w:hAnsi="Times New Roman" w:cs="Times New Roman"/>
          <w:b/>
          <w:bCs/>
          <w:sz w:val="24"/>
          <w:szCs w:val="24"/>
        </w:rPr>
        <w:t xml:space="preserve">byty 1, 3, k. ú. Šamorín, LV č. 2885,  vlastnícky podiel 1/1 </w:t>
      </w:r>
    </w:p>
    <w:p w14:paraId="3424E12A" w14:textId="565EA771" w:rsidR="00145BAC" w:rsidRPr="00711DE8" w:rsidRDefault="00145BAC" w:rsidP="0014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BAC">
        <w:rPr>
          <w:rFonts w:ascii="Times New Roman" w:hAnsi="Times New Roman" w:cs="Times New Roman"/>
          <w:b/>
          <w:bCs/>
          <w:sz w:val="24"/>
          <w:szCs w:val="24"/>
        </w:rPr>
        <w:t>nebytové priestory 1,2,3,4,5,6,7,8, k. ú. Šamorín,  LV č. 2885, vlastnícky podiel 1/1,</w:t>
      </w:r>
    </w:p>
    <w:p w14:paraId="4AA2CF14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050F" w14:textId="2B197FD8" w:rsidR="00CA46B1" w:rsidRPr="00BB4837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Vlastníctvo hnuteľnej</w:t>
      </w:r>
      <w:r w:rsidRPr="00F972E9">
        <w:rPr>
          <w:rFonts w:ascii="Times New Roman" w:hAnsi="Times New Roman" w:cs="Times New Roman"/>
          <w:sz w:val="24"/>
          <w:szCs w:val="24"/>
        </w:rPr>
        <w:t xml:space="preserve"> veci, ktorej zvyčajná cena presahuje 35-násobok minimálnej mzdy </w:t>
      </w:r>
      <w:bookmarkStart w:id="0" w:name="_Hlk48557584"/>
      <w:r w:rsidRPr="00F972E9">
        <w:rPr>
          <w:rFonts w:ascii="Times New Roman" w:hAnsi="Times New Roman" w:cs="Times New Roman"/>
          <w:sz w:val="24"/>
          <w:szCs w:val="24"/>
        </w:rPr>
        <w:t>(čl. 7 ods. 1 písm. e) a ods. 4 písm. b) ústavného zákona):</w:t>
      </w:r>
      <w:r w:rsidR="00BB4837">
        <w:rPr>
          <w:rFonts w:ascii="Times New Roman" w:hAnsi="Times New Roman" w:cs="Times New Roman"/>
          <w:sz w:val="24"/>
          <w:szCs w:val="24"/>
        </w:rPr>
        <w:t xml:space="preserve"> </w:t>
      </w:r>
      <w:r w:rsidR="00BB4837" w:rsidRPr="00BB4837">
        <w:rPr>
          <w:rFonts w:ascii="Times New Roman" w:hAnsi="Times New Roman" w:cs="Times New Roman"/>
          <w:b/>
          <w:bCs/>
          <w:sz w:val="24"/>
          <w:szCs w:val="24"/>
        </w:rPr>
        <w:t xml:space="preserve">nemá </w:t>
      </w:r>
    </w:p>
    <w:bookmarkEnd w:id="0"/>
    <w:p w14:paraId="06A205A4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F1B5B" w14:textId="6CDE551F" w:rsidR="00CA46B1" w:rsidRPr="002448FD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Vlastníctvo majetkového</w:t>
      </w:r>
      <w:r w:rsidRPr="00F972E9">
        <w:rPr>
          <w:rFonts w:ascii="Times New Roman" w:hAnsi="Times New Roman" w:cs="Times New Roman"/>
          <w:sz w:val="24"/>
          <w:szCs w:val="24"/>
        </w:rPr>
        <w:t xml:space="preserve"> práva alebo inej majetkovej hodnoty, ktorých menovitá hodnota presahuje 35-násobok minimálnej mzdy (čl. 7 ods. 1 písm. e) a ods. 4 písm. c) ústavného zákona):</w:t>
      </w:r>
      <w:r w:rsidR="002448FD">
        <w:rPr>
          <w:rFonts w:ascii="Times New Roman" w:hAnsi="Times New Roman" w:cs="Times New Roman"/>
          <w:sz w:val="24"/>
          <w:szCs w:val="24"/>
        </w:rPr>
        <w:t xml:space="preserve"> </w:t>
      </w:r>
      <w:r w:rsidR="002448FD">
        <w:rPr>
          <w:rFonts w:ascii="Times New Roman" w:hAnsi="Times New Roman" w:cs="Times New Roman"/>
          <w:b/>
          <w:bCs/>
          <w:sz w:val="24"/>
          <w:szCs w:val="24"/>
        </w:rPr>
        <w:t>nemá</w:t>
      </w:r>
    </w:p>
    <w:p w14:paraId="0E891D12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F90E" w14:textId="32AB88D5" w:rsidR="00CA46B1" w:rsidRPr="00F51AAD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2E9">
        <w:rPr>
          <w:rFonts w:ascii="Times New Roman" w:hAnsi="Times New Roman" w:cs="Times New Roman"/>
          <w:b/>
          <w:bCs/>
          <w:sz w:val="24"/>
          <w:szCs w:val="24"/>
        </w:rPr>
        <w:t>Existencia záväzku</w:t>
      </w:r>
      <w:r w:rsidRPr="00F972E9">
        <w:rPr>
          <w:rFonts w:ascii="Times New Roman" w:hAnsi="Times New Roman" w:cs="Times New Roman"/>
          <w:sz w:val="24"/>
          <w:szCs w:val="24"/>
        </w:rPr>
        <w:t>, ktorého predmetom je peňažné plnenie v menovitej hodnote presahujúcej 35-násobok minimálnej mzdy (čl. 7 ods. 1 písm. e) a ods. 4 písm. d) ústavného zákona):</w:t>
      </w:r>
      <w:r w:rsidR="00F51AAD">
        <w:rPr>
          <w:rFonts w:ascii="Times New Roman" w:hAnsi="Times New Roman" w:cs="Times New Roman"/>
          <w:sz w:val="24"/>
          <w:szCs w:val="24"/>
        </w:rPr>
        <w:t xml:space="preserve"> </w:t>
      </w:r>
      <w:r w:rsidR="00F51AAD">
        <w:rPr>
          <w:rFonts w:ascii="Times New Roman" w:hAnsi="Times New Roman" w:cs="Times New Roman"/>
          <w:b/>
          <w:bCs/>
          <w:sz w:val="24"/>
          <w:szCs w:val="24"/>
        </w:rPr>
        <w:t xml:space="preserve">nemá </w:t>
      </w:r>
    </w:p>
    <w:p w14:paraId="015B6CCD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9985D" w14:textId="77777777" w:rsidR="00CA46B1" w:rsidRPr="00F972E9" w:rsidRDefault="00CA46B1" w:rsidP="00CA46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701DB" w14:textId="77777777" w:rsidR="00CA46B1" w:rsidRDefault="00CA46B1" w:rsidP="00CA46B1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60DED3E9" w14:textId="77777777" w:rsidR="00CA46B1" w:rsidRDefault="00CA46B1" w:rsidP="00CA46B1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5F746D51" w14:textId="77777777" w:rsidR="00CA46B1" w:rsidRDefault="00CA46B1" w:rsidP="00CA46B1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1092B284" w14:textId="77777777" w:rsidR="00CA5F5F" w:rsidRDefault="00CA5F5F"/>
    <w:sectPr w:rsidR="00CA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80476"/>
    <w:multiLevelType w:val="hybridMultilevel"/>
    <w:tmpl w:val="42FC4A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0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17"/>
    <w:rsid w:val="00111E16"/>
    <w:rsid w:val="00145BAC"/>
    <w:rsid w:val="001B675C"/>
    <w:rsid w:val="002448FD"/>
    <w:rsid w:val="002B3917"/>
    <w:rsid w:val="00350530"/>
    <w:rsid w:val="003A4E27"/>
    <w:rsid w:val="00491D27"/>
    <w:rsid w:val="004C5302"/>
    <w:rsid w:val="00592EF7"/>
    <w:rsid w:val="00711DE8"/>
    <w:rsid w:val="007249C6"/>
    <w:rsid w:val="00726AC7"/>
    <w:rsid w:val="00727249"/>
    <w:rsid w:val="00781B63"/>
    <w:rsid w:val="00845CFD"/>
    <w:rsid w:val="008933BF"/>
    <w:rsid w:val="008F7900"/>
    <w:rsid w:val="00916A60"/>
    <w:rsid w:val="00A865F6"/>
    <w:rsid w:val="00B5434E"/>
    <w:rsid w:val="00BB4837"/>
    <w:rsid w:val="00CA46B1"/>
    <w:rsid w:val="00CA5F5F"/>
    <w:rsid w:val="00CB1C19"/>
    <w:rsid w:val="00DC317C"/>
    <w:rsid w:val="00E45779"/>
    <w:rsid w:val="00F5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AD0B"/>
  <w15:docId w15:val="{4715349F-850E-422B-BDA6-3317E2D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6B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SE</cp:lastModifiedBy>
  <cp:revision>3</cp:revision>
  <dcterms:created xsi:type="dcterms:W3CDTF">2023-08-02T11:41:00Z</dcterms:created>
  <dcterms:modified xsi:type="dcterms:W3CDTF">2023-08-02T11:49:00Z</dcterms:modified>
</cp:coreProperties>
</file>